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D11" w:rsidRDefault="00525D11" w:rsidP="00CE436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г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га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г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гаат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362" w:rsidRDefault="00CE4362" w:rsidP="00CE4362">
      <w:pPr>
        <w:spacing w:after="160" w:line="256" w:lineRule="auto"/>
      </w:pPr>
    </w:p>
    <w:p w:rsidR="00525D11" w:rsidRPr="00CE4362" w:rsidRDefault="00525D11" w:rsidP="00CE4362">
      <w:pPr>
        <w:spacing w:after="160" w:line="256" w:lineRule="auto"/>
      </w:pPr>
    </w:p>
    <w:p w:rsidR="00DB597C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522050" w:rsidRPr="00490112" w:rsidRDefault="00522050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.…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.... 4</w:t>
      </w: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......…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модуля…………………………………...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DB597C" w:rsidRPr="00AA42CF" w:rsidRDefault="00DB597C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английского языка 4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«Теоретическая грамматика»………………………….…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16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«Типология морфологических систем английского и русского языков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»……………………………………………………………………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22</w:t>
      </w:r>
    </w:p>
    <w:p w:rsidR="00DB597C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«Типология синтаксических систем английского и русского языков» …………………………………………………………...…………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27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«Лингвистика текста»…………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………………………….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32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«Современные лингвистические теории» 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…………...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Новое в грамматике английского языка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» ...……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41</w:t>
      </w:r>
    </w:p>
    <w:p w:rsidR="00DB597C" w:rsidRPr="00A950F3" w:rsidRDefault="00DB597C" w:rsidP="005F0B41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не предусмотрена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</w:p>
    <w:p w:rsidR="00DB597C" w:rsidRPr="00A950F3" w:rsidRDefault="00DB597C" w:rsidP="005F0B41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0F3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="00522050" w:rsidRPr="00A950F3">
        <w:rPr>
          <w:rFonts w:ascii="Times New Roman" w:eastAsia="Times New Roman" w:hAnsi="Times New Roman"/>
          <w:sz w:val="24"/>
          <w:szCs w:val="24"/>
          <w:lang w:eastAsia="ru-RU"/>
        </w:rPr>
        <w:t>а итоговой аттестации по модулю</w:t>
      </w:r>
      <w:r w:rsidRPr="00A950F3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522050" w:rsidRPr="00A950F3">
        <w:rPr>
          <w:rFonts w:ascii="Times New Roman" w:eastAsia="Times New Roman" w:hAnsi="Times New Roman"/>
          <w:sz w:val="24"/>
          <w:szCs w:val="24"/>
          <w:lang w:eastAsia="ru-RU"/>
        </w:rPr>
        <w:t>………………...</w:t>
      </w:r>
      <w:r w:rsidR="00A950F3" w:rsidRPr="00A950F3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607B32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1844D4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F04C07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04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515BA6" w:rsidRPr="00662989" w:rsidRDefault="00515BA6" w:rsidP="00515BA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Данный комплексный модуль рекомендован студентам 3 курса НГПУ им.К.Минина, обучающимся по направлению подготовки 44.03.05 «Педагогическое образование (с двумя профилями подготовки)», профиль подготовки «Иностранный (английский) язык и Начальное образование».</w:t>
      </w:r>
    </w:p>
    <w:p w:rsidR="00515BA6" w:rsidRPr="00662989" w:rsidRDefault="00515BA6" w:rsidP="00515BA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программы модуля «Грамматический анализ англоязычного текста» осуществлено в рамках системного, деятельностного, личностно-ориентированного подходов. 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Деятельностный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общения.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другимилюдьми и сама определяет характер и особенности протекания этих процессов.</w:t>
      </w:r>
    </w:p>
    <w:p w:rsidR="00DB597C" w:rsidRPr="00490112" w:rsidRDefault="00DB597C" w:rsidP="00490112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490112" w:rsidRDefault="00DB597C" w:rsidP="00490112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490112" w:rsidRDefault="00DB597C" w:rsidP="004901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9011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662989">
        <w:rPr>
          <w:rFonts w:ascii="Times New Roman" w:hAnsi="Times New Roman"/>
          <w:b/>
          <w:sz w:val="24"/>
          <w:szCs w:val="24"/>
        </w:rPr>
        <w:t>целью</w:t>
      </w:r>
      <w:r w:rsidRPr="00662989">
        <w:rPr>
          <w:rFonts w:ascii="Times New Roman" w:hAnsi="Times New Roman"/>
          <w:sz w:val="24"/>
          <w:szCs w:val="24"/>
        </w:rPr>
        <w:t xml:space="preserve"> 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</w:t>
      </w:r>
    </w:p>
    <w:p w:rsidR="00515BA6" w:rsidRPr="00662989" w:rsidRDefault="00515BA6" w:rsidP="00515BA6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ab/>
        <w:t xml:space="preserve">Для достижения поставленной цели необходимо решить следующие </w:t>
      </w:r>
      <w:r w:rsidRPr="00662989">
        <w:rPr>
          <w:rFonts w:ascii="Times New Roman" w:hAnsi="Times New Roman"/>
          <w:b/>
          <w:sz w:val="24"/>
          <w:szCs w:val="24"/>
        </w:rPr>
        <w:t>задачи</w:t>
      </w:r>
      <w:r w:rsidRPr="00662989">
        <w:rPr>
          <w:rFonts w:ascii="Times New Roman" w:hAnsi="Times New Roman"/>
          <w:sz w:val="24"/>
          <w:szCs w:val="24"/>
        </w:rPr>
        <w:t>: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>1. 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 xml:space="preserve"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 </w:t>
      </w: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D651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515BA6" w:rsidRPr="00662989" w:rsidRDefault="00515BA6" w:rsidP="00515BA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7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3"/>
        <w:gridCol w:w="2666"/>
        <w:gridCol w:w="1984"/>
        <w:gridCol w:w="2110"/>
        <w:gridCol w:w="2532"/>
      </w:tblGrid>
      <w:tr w:rsidR="00515BA6" w:rsidRPr="00662989" w:rsidTr="00515BA6">
        <w:tc>
          <w:tcPr>
            <w:tcW w:w="703" w:type="dxa"/>
            <w:shd w:val="clear" w:color="auto" w:fill="auto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66" w:type="dxa"/>
            <w:shd w:val="clear" w:color="auto" w:fill="auto"/>
          </w:tcPr>
          <w:p w:rsidR="00515BA6" w:rsidRPr="00662989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515BA6" w:rsidRPr="00662989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984" w:type="dxa"/>
            <w:shd w:val="clear" w:color="auto" w:fill="auto"/>
          </w:tcPr>
          <w:p w:rsidR="00515BA6" w:rsidRPr="00662989" w:rsidRDefault="00515BA6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515BA6" w:rsidRPr="00662989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515BA6" w:rsidRPr="00662989" w:rsidRDefault="00515BA6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515BA6" w:rsidRPr="00662989" w:rsidRDefault="00515BA6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15BA6" w:rsidRPr="00662989" w:rsidTr="00515BA6">
        <w:tc>
          <w:tcPr>
            <w:tcW w:w="703" w:type="dxa"/>
            <w:shd w:val="clear" w:color="auto" w:fill="auto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666" w:type="dxa"/>
            <w:shd w:val="clear" w:color="auto" w:fill="auto"/>
          </w:tcPr>
          <w:p w:rsidR="00515BA6" w:rsidRPr="00662989" w:rsidRDefault="00515BA6" w:rsidP="006372D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 xml:space="preserve">Владеет языковой нормой и всеми видами речевой деятельности </w:t>
            </w:r>
          </w:p>
        </w:tc>
        <w:tc>
          <w:tcPr>
            <w:tcW w:w="1984" w:type="dxa"/>
            <w:shd w:val="clear" w:color="auto" w:fill="auto"/>
          </w:tcPr>
          <w:p w:rsidR="000C4834" w:rsidRDefault="000C4834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C4834">
              <w:rPr>
                <w:rFonts w:ascii="Times New Roman" w:hAnsi="Times New Roman"/>
                <w:sz w:val="24"/>
                <w:szCs w:val="24"/>
              </w:rPr>
              <w:t>ОК-1 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 xml:space="preserve">ОК-4способность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  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ОПК-5владение основами профессиональной этики и речевой культуры;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      </w:r>
          </w:p>
        </w:tc>
        <w:tc>
          <w:tcPr>
            <w:tcW w:w="2110" w:type="dxa"/>
          </w:tcPr>
          <w:p w:rsidR="00515BA6" w:rsidRPr="00662989" w:rsidRDefault="00515BA6" w:rsidP="006372D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Практические занятия; групповая дискуссия; самостоятельная работа, учебная  игра</w:t>
            </w:r>
          </w:p>
        </w:tc>
        <w:tc>
          <w:tcPr>
            <w:tcW w:w="2532" w:type="dxa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515BA6" w:rsidRPr="00662989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515BA6" w:rsidRPr="00662989" w:rsidRDefault="00515BA6" w:rsidP="006372D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515BA6" w:rsidRPr="00662989" w:rsidTr="00515BA6">
        <w:tc>
          <w:tcPr>
            <w:tcW w:w="703" w:type="dxa"/>
            <w:shd w:val="clear" w:color="auto" w:fill="auto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666" w:type="dxa"/>
            <w:shd w:val="clear" w:color="auto" w:fill="auto"/>
          </w:tcPr>
          <w:p w:rsidR="00515BA6" w:rsidRPr="00662989" w:rsidRDefault="00515BA6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  <w:r w:rsidR="000C4834">
              <w:rPr>
                <w:rFonts w:ascii="Times New Roman" w:hAnsi="Times New Roman"/>
                <w:sz w:val="24"/>
                <w:szCs w:val="24"/>
              </w:rPr>
              <w:t xml:space="preserve"> для </w:t>
            </w:r>
            <w:r w:rsidR="000C4834" w:rsidRPr="000C4834">
              <w:rPr>
                <w:rFonts w:ascii="Times New Roman" w:hAnsi="Times New Roman"/>
                <w:sz w:val="24"/>
                <w:szCs w:val="24"/>
              </w:rPr>
              <w:t>осознанн</w:t>
            </w:r>
            <w:r w:rsidR="000C4834">
              <w:rPr>
                <w:rFonts w:ascii="Times New Roman" w:hAnsi="Times New Roman"/>
                <w:sz w:val="24"/>
                <w:szCs w:val="24"/>
              </w:rPr>
              <w:t>ого</w:t>
            </w:r>
            <w:r w:rsidR="000C4834" w:rsidRPr="000C4834">
              <w:rPr>
                <w:rFonts w:ascii="Times New Roman" w:hAnsi="Times New Roman"/>
                <w:sz w:val="24"/>
                <w:szCs w:val="24"/>
              </w:rPr>
              <w:t xml:space="preserve"> отбор</w:t>
            </w:r>
            <w:r w:rsidR="000C4834">
              <w:rPr>
                <w:rFonts w:ascii="Times New Roman" w:hAnsi="Times New Roman"/>
                <w:sz w:val="24"/>
                <w:szCs w:val="24"/>
              </w:rPr>
              <w:t>а</w:t>
            </w:r>
            <w:r w:rsidR="000C4834" w:rsidRPr="000C4834">
              <w:rPr>
                <w:rFonts w:ascii="Times New Roman" w:hAnsi="Times New Roman"/>
                <w:sz w:val="24"/>
                <w:szCs w:val="24"/>
              </w:rPr>
              <w:t xml:space="preserve"> и критическ</w:t>
            </w:r>
            <w:r w:rsidR="000C4834">
              <w:rPr>
                <w:rFonts w:ascii="Times New Roman" w:hAnsi="Times New Roman"/>
                <w:sz w:val="24"/>
                <w:szCs w:val="24"/>
              </w:rPr>
              <w:t xml:space="preserve">ого анализа </w:t>
            </w:r>
            <w:r w:rsidR="000C4834" w:rsidRPr="000C4834">
              <w:rPr>
                <w:rFonts w:ascii="Times New Roman" w:hAnsi="Times New Roman"/>
                <w:sz w:val="24"/>
                <w:szCs w:val="24"/>
              </w:rPr>
              <w:t>информации</w:t>
            </w:r>
          </w:p>
        </w:tc>
        <w:tc>
          <w:tcPr>
            <w:tcW w:w="1984" w:type="dxa"/>
            <w:shd w:val="clear" w:color="auto" w:fill="auto"/>
          </w:tcPr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 xml:space="preserve">ОК-4способность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  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ПК-2способность использовать современные методы и технологии обучения и диагностики;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ПК-12: способность руководить учебно-исследовательской деятельностью обучающихся.</w:t>
            </w:r>
          </w:p>
        </w:tc>
        <w:tc>
          <w:tcPr>
            <w:tcW w:w="2110" w:type="dxa"/>
          </w:tcPr>
          <w:p w:rsidR="00515BA6" w:rsidRPr="00662989" w:rsidRDefault="00515BA6" w:rsidP="006372D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Практические занятия; групповая дискуссия; самостоятельная работа, учебная игра</w:t>
            </w:r>
          </w:p>
          <w:p w:rsidR="00515BA6" w:rsidRPr="00662989" w:rsidRDefault="00515BA6" w:rsidP="006372D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515BA6" w:rsidRPr="00662989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  <w:r w:rsidRPr="00662989">
              <w:rPr>
                <w:rFonts w:ascii="Times New Roman" w:eastAsia="Times New Roman" w:hAnsi="Times New Roman"/>
                <w:sz w:val="24"/>
                <w:szCs w:val="24"/>
              </w:rPr>
              <w:t xml:space="preserve"> Коллоквиум</w:t>
            </w:r>
          </w:p>
        </w:tc>
      </w:tr>
    </w:tbl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52205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515BA6" w:rsidRPr="00662989" w:rsidRDefault="00515BA6" w:rsidP="00515BA6">
      <w:pPr>
        <w:spacing w:after="0"/>
        <w:ind w:left="2124" w:hanging="2124"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i/>
          <w:sz w:val="24"/>
          <w:szCs w:val="24"/>
        </w:rPr>
        <w:t>Руководитель:</w:t>
      </w:r>
      <w:r w:rsidRPr="00662989">
        <w:rPr>
          <w:rFonts w:ascii="Times New Roman" w:hAnsi="Times New Roman"/>
          <w:sz w:val="24"/>
          <w:szCs w:val="24"/>
        </w:rPr>
        <w:tab/>
        <w:t xml:space="preserve">Белова Е.Е., канд. филол. наук, доцент каф. теории и практики иностранных языков и лингводидактики </w:t>
      </w:r>
    </w:p>
    <w:p w:rsidR="00515BA6" w:rsidRPr="00662989" w:rsidRDefault="00515BA6" w:rsidP="00515BA6">
      <w:pPr>
        <w:spacing w:after="0"/>
        <w:ind w:left="2124" w:hanging="212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15BA6" w:rsidRPr="00662989" w:rsidRDefault="00515BA6" w:rsidP="00515BA6">
      <w:pPr>
        <w:spacing w:after="0"/>
        <w:ind w:firstLine="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Белова Е.Е., канд. филол. наук, доцент каф. теории и практики иностранных языков и лингводидактики ФГБОУ ВО НГПУ им. К. Минина</w:t>
      </w:r>
    </w:p>
    <w:p w:rsidR="00515BA6" w:rsidRPr="00662989" w:rsidRDefault="00515BA6" w:rsidP="00515BA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Гаврикова Ю.А., ст. преподаватель, каф. теории и практики иностранных языков и лингводидактики ФГБОУ ВО НГПУ им. К. Минина</w:t>
      </w:r>
    </w:p>
    <w:p w:rsidR="00DB597C" w:rsidRPr="00490112" w:rsidRDefault="00DB597C" w:rsidP="00522050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515BA6" w:rsidRPr="00662989" w:rsidRDefault="00515BA6" w:rsidP="00515BA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Модуль изучается в 6 семестре, 3 курс.</w:t>
      </w:r>
    </w:p>
    <w:p w:rsidR="00515BA6" w:rsidRPr="00662989" w:rsidRDefault="00515BA6" w:rsidP="00515BA6">
      <w:pPr>
        <w:shd w:val="clear" w:color="auto" w:fill="FFFFFF"/>
        <w:tabs>
          <w:tab w:val="left" w:pos="1123"/>
          <w:tab w:val="left" w:pos="723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предметных модулей «Фонологический анализ англоязычного текста», «Диахронический анализ англоязычного текста», «Стилистический анализ англоязычного текста», «Многоаспектный анализ англоязычного  текста», «Технологии обучения ИЯ».</w:t>
      </w:r>
    </w:p>
    <w:p w:rsidR="00515BA6" w:rsidRPr="00662989" w:rsidRDefault="00515BA6" w:rsidP="00515BA6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обучающихся, необходимые для его изучения </w:t>
      </w:r>
    </w:p>
    <w:p w:rsidR="00515BA6" w:rsidRPr="00662989" w:rsidRDefault="00515BA6" w:rsidP="00515BA6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hAnsi="Times New Roman"/>
          <w:bCs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515BA6" w:rsidRPr="00662989" w:rsidRDefault="00515BA6" w:rsidP="00515BA6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hAnsi="Times New Roman"/>
          <w:bCs/>
          <w:sz w:val="24"/>
          <w:szCs w:val="24"/>
        </w:rPr>
        <w:t>ОК-6 способность к самоорганизации и самообразованию;</w:t>
      </w:r>
    </w:p>
    <w:p w:rsidR="00515BA6" w:rsidRPr="00662989" w:rsidRDefault="00515BA6" w:rsidP="00515BA6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hAnsi="Times New Roman"/>
          <w:bCs/>
          <w:sz w:val="24"/>
          <w:szCs w:val="24"/>
        </w:rPr>
        <w:t>ОПК-4</w:t>
      </w:r>
      <w:r w:rsidRPr="00662989">
        <w:rPr>
          <w:rFonts w:ascii="Times New Roman" w:hAnsi="Times New Roman"/>
          <w:bCs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522050" w:rsidRDefault="00522050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03518" w:rsidRPr="00490112" w:rsidRDefault="00F03518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490112" w:rsidTr="00515BA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490112" w:rsidTr="00515BA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C62C51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</w:t>
            </w:r>
            <w:r w:rsidR="00E76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 13</w:t>
            </w:r>
          </w:p>
        </w:tc>
      </w:tr>
      <w:tr w:rsidR="00515BA6" w:rsidRPr="00490112" w:rsidTr="00515BA6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490112" w:rsidRDefault="00515BA6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662989" w:rsidRDefault="00515BA6" w:rsidP="006372D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322/8,9</w:t>
            </w:r>
          </w:p>
        </w:tc>
      </w:tr>
      <w:tr w:rsidR="00515BA6" w:rsidRPr="00490112" w:rsidTr="00515BA6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490112" w:rsidRDefault="00515BA6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662989" w:rsidRDefault="00515BA6" w:rsidP="006372D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146/4,1</w:t>
            </w:r>
          </w:p>
        </w:tc>
      </w:tr>
      <w:tr w:rsidR="00DB597C" w:rsidRPr="00490112" w:rsidTr="00515BA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C978C4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E765FD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490112" w:rsidTr="00515BA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515BA6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</w:tr>
    </w:tbl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90112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A2E77" w:rsidRPr="003A2E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Грамматический анализ англоязычного текста</w:t>
      </w: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26"/>
        <w:gridCol w:w="3040"/>
        <w:gridCol w:w="787"/>
        <w:gridCol w:w="27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490112" w:rsidTr="00C62C51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0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490112" w:rsidTr="003A2E77">
        <w:tc>
          <w:tcPr>
            <w:tcW w:w="152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87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77" w:type="dxa"/>
            <w:gridSpan w:val="3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490112" w:rsidTr="003A2E77">
        <w:tc>
          <w:tcPr>
            <w:tcW w:w="152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87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3A2E77" w:rsidRPr="00490112" w:rsidTr="00C62C51">
        <w:tc>
          <w:tcPr>
            <w:tcW w:w="152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 4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2E7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3A2E77" w:rsidRPr="003A2E77" w:rsidRDefault="003A2E77" w:rsidP="000C483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</w:t>
            </w:r>
            <w:r w:rsidR="000C4834"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</w:tc>
      </w:tr>
      <w:tr w:rsidR="003A2E77" w:rsidRPr="00490112" w:rsidTr="00C62C51">
        <w:tc>
          <w:tcPr>
            <w:tcW w:w="152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К.М.08.02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Теоретическая грамматика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2E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3A2E77" w:rsidRPr="00515BA6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</w:t>
            </w: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5</w:t>
            </w: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К.М.08.ДВ.01.01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Типология морфологических систем английского и русского языков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Типология синтаксических систем английского и русского языков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К.М.08.ДВ.01.03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Лингвистика текста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К.М.08.ДВ.01.04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лингвистические теории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К.М.08.ДВ.01.05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Новое в грамматике английского языка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(не предусмотрена)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07146B" w:rsidP="003A2E77">
            <w:pPr>
              <w:tabs>
                <w:tab w:val="left" w:pos="814"/>
              </w:tabs>
              <w:spacing w:after="0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DB597C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515BA6" w:rsidRPr="00490112" w:rsidTr="00C62C51">
        <w:tc>
          <w:tcPr>
            <w:tcW w:w="1526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ЭКЗАМЕН ПО МОДУЛЮ «ГРАММАТИЧЕСКИЙ АНАЛИЗ АНГЛОЯЗЫЧНОГО ТЕКСТА»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15BA6" w:rsidRDefault="00515BA6" w:rsidP="006372D6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662989">
              <w:rPr>
                <w:rFonts w:ascii="Times New Roman" w:hAnsi="Times New Roman"/>
                <w:caps/>
                <w:sz w:val="24"/>
                <w:szCs w:val="24"/>
              </w:rPr>
              <w:t xml:space="preserve">ОР-1, </w:t>
            </w:r>
          </w:p>
          <w:p w:rsidR="00515BA6" w:rsidRPr="00662989" w:rsidRDefault="00515BA6" w:rsidP="006372D6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662989">
              <w:rPr>
                <w:rFonts w:ascii="Times New Roman" w:hAnsi="Times New Roman"/>
                <w:caps/>
                <w:sz w:val="24"/>
                <w:szCs w:val="24"/>
              </w:rPr>
              <w:t>ОР-2,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490112" w:rsidRDefault="00DB597C" w:rsidP="00490112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9011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B597C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62C51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 xml:space="preserve">При организации и планировании времени, необходимого для изучения </w:t>
      </w:r>
      <w:r>
        <w:t>дисциплин модуля</w:t>
      </w:r>
      <w:r w:rsidRPr="00891796">
        <w:t>, рекомендуется ориентироваться на положения данной учебной программы</w:t>
      </w:r>
      <w:r>
        <w:t xml:space="preserve"> модуля</w:t>
      </w:r>
      <w:r w:rsidRPr="00891796">
        <w:t xml:space="preserve">. 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Темы дисциплинмодуля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8"/>
        <w:jc w:val="both"/>
      </w:pPr>
      <w:r w:rsidRPr="00891796">
        <w:t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</w:t>
      </w:r>
      <w:r>
        <w:t xml:space="preserve"> по дисциплинам и модулям</w:t>
      </w:r>
      <w:r w:rsidRPr="00891796">
        <w:t xml:space="preserve">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C62C51" w:rsidRDefault="00C62C51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62C51" w:rsidRPr="00490112" w:rsidRDefault="00C62C51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490112" w:rsidRDefault="00DB597C" w:rsidP="004901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5E8B" w:rsidRPr="00490112" w:rsidRDefault="00CE5E8B" w:rsidP="00490112">
      <w:pPr>
        <w:pStyle w:val="22"/>
        <w:spacing w:after="0" w:line="276" w:lineRule="auto"/>
        <w:ind w:left="0"/>
        <w:jc w:val="center"/>
        <w:rPr>
          <w:b/>
        </w:rPr>
      </w:pPr>
      <w:r w:rsidRPr="00490112">
        <w:rPr>
          <w:b/>
        </w:rPr>
        <w:t>5.1. ПРОГРАММА ДИСЦИПЛИНЫ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Практический курс английского языка 4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Программа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дисциплины «Практический курс английского языка 4»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высшего образования (ОПОП ВО),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нацеленной на подготовку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бакалавров по направлению подготовки 44.03</w:t>
      </w:r>
      <w:r w:rsidR="00CE436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.05 Педагогическое образование (с двумя профилями подготовки)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профилю подготовки «Иностранный</w:t>
      </w:r>
      <w:r w:rsidR="00CE436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(английский) язык и Н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ачальное образование»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>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«Практический курс английского языка 4». 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В содержание программы дисциплины входят её </w:t>
      </w:r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90112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, 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фонды оценочных средств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Все материалы выдаются студентам в начале изучения дисциплины. 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Дисциплина относится к базовой части комплексного модуля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«Грамматический анализ англоязычного текста». </w:t>
      </w:r>
    </w:p>
    <w:p w:rsidR="00CE5E8B" w:rsidRPr="00490112" w:rsidRDefault="00CE5E8B" w:rsidP="00490112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Pr="00490112">
        <w:rPr>
          <w:rFonts w:ascii="Times New Roman" w:hAnsi="Times New Roman"/>
          <w:sz w:val="24"/>
          <w:szCs w:val="24"/>
        </w:rPr>
        <w:t>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CE5E8B" w:rsidRPr="00490112" w:rsidRDefault="00CE5E8B" w:rsidP="00490112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«точка входа» в модуль – приобретённые компетенции:</w:t>
      </w:r>
    </w:p>
    <w:p w:rsidR="00843AE8" w:rsidRPr="00227C6D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27C6D">
        <w:rPr>
          <w:rFonts w:ascii="Times New Roman" w:hAnsi="Times New Roman" w:cs="Times New Roman"/>
          <w:sz w:val="24"/>
          <w:szCs w:val="24"/>
          <w:u w:val="single"/>
        </w:rPr>
        <w:t xml:space="preserve">ОК-1: </w:t>
      </w:r>
      <w:r w:rsidRPr="00227C6D">
        <w:rPr>
          <w:rFonts w:ascii="Times New Roman" w:hAnsi="Times New Roman" w:cs="Times New Roman"/>
          <w:sz w:val="24"/>
          <w:szCs w:val="24"/>
        </w:rPr>
        <w:t>способность использовать основы философских знаний для формирования мировоззренческой позиции</w:t>
      </w:r>
    </w:p>
    <w:p w:rsidR="00843AE8" w:rsidRPr="00227C6D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27C6D">
        <w:rPr>
          <w:rFonts w:ascii="Times New Roman" w:hAnsi="Times New Roman" w:cs="Times New Roman"/>
          <w:sz w:val="24"/>
          <w:szCs w:val="24"/>
          <w:u w:val="single"/>
        </w:rPr>
        <w:t>ОК-4:</w:t>
      </w:r>
      <w:r w:rsidRPr="00227C6D">
        <w:rPr>
          <w:rFonts w:ascii="Times New Roman" w:hAnsi="Times New Roman" w:cs="Times New Roman"/>
          <w:sz w:val="24"/>
          <w:szCs w:val="24"/>
        </w:rPr>
        <w:t xml:space="preserve">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  </w:t>
      </w:r>
    </w:p>
    <w:p w:rsidR="00843AE8" w:rsidRPr="00227C6D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27C6D">
        <w:rPr>
          <w:rFonts w:ascii="Times New Roman" w:hAnsi="Times New Roman" w:cs="Times New Roman"/>
          <w:bCs/>
          <w:sz w:val="24"/>
          <w:szCs w:val="24"/>
          <w:u w:val="single"/>
        </w:rPr>
        <w:t>ПК-2</w:t>
      </w:r>
      <w:r w:rsidRPr="00227C6D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227C6D">
        <w:rPr>
          <w:rFonts w:ascii="Times New Roman" w:hAnsi="Times New Roman" w:cs="Times New Roman"/>
          <w:sz w:val="24"/>
          <w:szCs w:val="24"/>
        </w:rPr>
        <w:t>способность использовать современные методы и технологии обучения и диагностики;</w:t>
      </w:r>
    </w:p>
    <w:p w:rsidR="00843AE8" w:rsidRPr="00843AE8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27C6D">
        <w:rPr>
          <w:rFonts w:ascii="Times New Roman" w:hAnsi="Times New Roman" w:cs="Times New Roman"/>
          <w:bCs/>
          <w:sz w:val="24"/>
          <w:szCs w:val="24"/>
          <w:u w:val="single"/>
        </w:rPr>
        <w:t>ПК-4</w:t>
      </w:r>
      <w:r w:rsidRPr="00227C6D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227C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843AE8" w:rsidRPr="00843AE8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43AE8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ОПК-5</w:t>
      </w:r>
      <w:r w:rsidRPr="00843AE8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843AE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владение основами профессиональной этики и речевой культуры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spacing w:after="0"/>
        <w:ind w:left="360" w:right="-2" w:firstLine="34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 «точка выхода»</w:t>
      </w:r>
    </w:p>
    <w:p w:rsidR="00CE5E8B" w:rsidRPr="00490112" w:rsidRDefault="00CE5E8B" w:rsidP="00490112">
      <w:pPr>
        <w:spacing w:after="0"/>
        <w:ind w:right="-2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F03518" w:rsidRDefault="00F03518" w:rsidP="00CE436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Цельдисциплины:</w:t>
      </w:r>
    </w:p>
    <w:p w:rsidR="00CE5E8B" w:rsidRPr="00490112" w:rsidRDefault="00CE5E8B" w:rsidP="00490112">
      <w:pPr>
        <w:spacing w:after="0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у студентов лингвистической и коммуникативной компетенций.</w:t>
      </w:r>
    </w:p>
    <w:p w:rsidR="00CE5E8B" w:rsidRPr="00490112" w:rsidRDefault="00CE5E8B" w:rsidP="004901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знаний нормативного английского произношения;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навыков и умений чтения на английском языке;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восприятия на слух аутентичной английской речи по различным проблемам повседневного общения;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устного (диалогического и монологического) общения на английском языке;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академической письменной речи;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базовых знаний об особенностях быта, культуры и традиций народов других стран.</w:t>
      </w:r>
    </w:p>
    <w:p w:rsidR="00CE5E8B" w:rsidRPr="00490112" w:rsidRDefault="00CE5E8B" w:rsidP="00490112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 Образовательные результаты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6" w:type="pct"/>
        <w:tblInd w:w="108" w:type="dxa"/>
        <w:tblLayout w:type="fixed"/>
        <w:tblLook w:val="0000"/>
      </w:tblPr>
      <w:tblGrid>
        <w:gridCol w:w="904"/>
        <w:gridCol w:w="1790"/>
        <w:gridCol w:w="1275"/>
        <w:gridCol w:w="2521"/>
        <w:gridCol w:w="1298"/>
        <w:gridCol w:w="1960"/>
      </w:tblGrid>
      <w:tr w:rsidR="00CE5E8B" w:rsidRPr="00490112" w:rsidTr="006A2886">
        <w:trPr>
          <w:trHeight w:val="385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E5E8B" w:rsidRPr="00490112" w:rsidTr="006A2886">
        <w:trPr>
          <w:trHeight w:val="219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D72498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774" w:rsidRPr="00490112" w:rsidRDefault="00AF0774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E46E71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ОК-4; ОПК-5; ПК-4;</w:t>
            </w: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94B46" w:rsidRPr="00194B46" w:rsidRDefault="00194B46" w:rsidP="00194B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490112" w:rsidRDefault="00CE5E8B" w:rsidP="00194B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5E8B" w:rsidRPr="00490112" w:rsidTr="006A2886">
        <w:trPr>
          <w:trHeight w:val="1978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0C483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0C483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CE5E8B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CE5E8B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="00E46E71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составить и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вести публичную речь, монологическую и диалогическую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AE8" w:rsidRPr="00490112" w:rsidRDefault="00843AE8" w:rsidP="00843AE8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;</w:t>
            </w:r>
          </w:p>
          <w:p w:rsidR="00843AE8" w:rsidRDefault="00CE4362" w:rsidP="00843AE8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ПК-11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94B46" w:rsidRPr="00194B46" w:rsidRDefault="00194B46" w:rsidP="00194B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490112" w:rsidRDefault="00CE5E8B" w:rsidP="00194B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21474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221474" w:rsidRDefault="00221474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tbl>
      <w:tblPr>
        <w:tblW w:w="4963" w:type="pct"/>
        <w:tblInd w:w="108" w:type="dxa"/>
        <w:tblLayout w:type="fixed"/>
        <w:tblLook w:val="0000"/>
      </w:tblPr>
      <w:tblGrid>
        <w:gridCol w:w="4111"/>
        <w:gridCol w:w="978"/>
        <w:gridCol w:w="1007"/>
        <w:gridCol w:w="1272"/>
        <w:gridCol w:w="1242"/>
        <w:gridCol w:w="1171"/>
      </w:tblGrid>
      <w:tr w:rsidR="00221474" w:rsidRPr="00221474" w:rsidTr="006372D6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21474" w:rsidRPr="00221474" w:rsidTr="006372D6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Painting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67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27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94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1.1. English painters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</w:t>
            </w:r>
            <w:r w:rsidRPr="00221474">
              <w:rPr>
                <w:rFonts w:ascii="Times New Roman" w:hAnsi="Times New Roman"/>
                <w:sz w:val="24"/>
                <w:szCs w:val="24"/>
              </w:rPr>
              <w:t>2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. Russian painters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1.3. Different trends in painting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1.4. Picture description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</w:t>
            </w:r>
            <w:r w:rsidRPr="00221474">
              <w:rPr>
                <w:rFonts w:ascii="Times New Roman" w:hAnsi="Times New Roman"/>
                <w:sz w:val="24"/>
                <w:szCs w:val="24"/>
              </w:rPr>
              <w:t>5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. Fine &amp; pop</w:t>
            </w:r>
            <w:r w:rsidRPr="00221474">
              <w:rPr>
                <w:rFonts w:ascii="Times New Roman" w:hAnsi="Times New Roman"/>
                <w:sz w:val="24"/>
                <w:szCs w:val="24"/>
              </w:rPr>
              <w:t xml:space="preserve">ular arts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Protection of the Environment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67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27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94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Environmental policy in Great Britain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Environmental policy in Russia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Different kinds of pollution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The problem of Lake Baikal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Environmental disaster areas all over the world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Раздел3</w:t>
            </w: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.</w:t>
            </w:r>
            <w:r w:rsidRPr="0022147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The Oblique Moods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38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50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Subjunctive I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Subjunctive II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Suppositional Mood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221474">
              <w:rPr>
                <w:rFonts w:ascii="Times New Roman" w:hAnsi="Times New Roman"/>
                <w:b/>
                <w:spacing w:val="3"/>
                <w:sz w:val="24"/>
                <w:szCs w:val="24"/>
                <w:lang w:val="en-US"/>
              </w:rPr>
              <w:t>Home-reading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38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50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221474" w:rsidRDefault="00221474" w:rsidP="000C483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развития умения переносить навыки, выраженные на одном языке, на иностранный;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формирования находчивости, сообразительности;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быстрого погружения в тему сообщения, соотнесения ее с большим контекстом; 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группировки и обобщения прослушанной информации;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устанавливания связей в аудиотексте;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соотнесения впервые услышанной информации с ранее известной;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выделения логико-смысловых блоков; 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отделения существенных деталей от второстепенных (пояснения, сравнения, уточнения);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выделения аргументирующей и  иллюстрирующей информации (примеры, сравнения, противопоставления);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имитации диалогов по темам;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разработки и презентации подготовленных студентами диалогов по темам дисциплины.</w:t>
      </w:r>
    </w:p>
    <w:p w:rsidR="00241A13" w:rsidRPr="00490112" w:rsidRDefault="00241A13" w:rsidP="00490112">
      <w:pPr>
        <w:tabs>
          <w:tab w:val="left" w:pos="709"/>
        </w:tabs>
        <w:spacing w:after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41A13" w:rsidRPr="00490112" w:rsidRDefault="00CE5E8B" w:rsidP="006A2886">
      <w:pPr>
        <w:spacing w:after="0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41A13" w:rsidRPr="00490112" w:rsidRDefault="00CE5E8B" w:rsidP="006A28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</w:t>
      </w:r>
      <w:r w:rsidR="00241A13"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6-й семестр)</w:t>
      </w:r>
    </w:p>
    <w:tbl>
      <w:tblPr>
        <w:tblW w:w="4891" w:type="pct"/>
        <w:tblInd w:w="108" w:type="dxa"/>
        <w:tblLayout w:type="fixed"/>
        <w:tblLook w:val="0000"/>
      </w:tblPr>
      <w:tblGrid>
        <w:gridCol w:w="494"/>
        <w:gridCol w:w="1320"/>
        <w:gridCol w:w="1730"/>
        <w:gridCol w:w="105"/>
        <w:gridCol w:w="1695"/>
        <w:gridCol w:w="995"/>
        <w:gridCol w:w="1135"/>
        <w:gridCol w:w="856"/>
        <w:gridCol w:w="1309"/>
      </w:tblGrid>
      <w:tr w:rsidR="00CE5E8B" w:rsidRPr="00490112" w:rsidTr="006A2886">
        <w:trPr>
          <w:trHeight w:val="600"/>
        </w:trPr>
        <w:tc>
          <w:tcPr>
            <w:tcW w:w="49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E5E8B" w:rsidRPr="00490112" w:rsidTr="006A2886">
        <w:trPr>
          <w:trHeight w:val="300"/>
        </w:trPr>
        <w:tc>
          <w:tcPr>
            <w:tcW w:w="4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0C4834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CE5E8B"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102F41" w:rsidRPr="008D6512" w:rsidRDefault="00102F41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0C4834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0C4834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0C4834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0C4834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0C4834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2D1690"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Default="00FA7E47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CE5E8B" w:rsidRPr="008D6512" w:rsidRDefault="00CE5E8B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1.5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2D1690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Групповая/индивидуальная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8D6512" w:rsidRDefault="00CE5E8B" w:rsidP="00FA7E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362" w:rsidRPr="00CE4362" w:rsidRDefault="00CE5E8B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362" w:rsidRPr="00CE4362" w:rsidRDefault="00CE5E8B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4362" w:rsidRPr="00CE4362" w:rsidRDefault="00CE5E8B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 w:rsidRPr="00CE43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  <w:p w:rsidR="00CE4362" w:rsidRPr="00CE436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2D1690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Творческий проект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8D6512" w:rsidRDefault="00CE5E8B" w:rsidP="00FA7E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CE436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CE436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CE436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 w:rsidRPr="00CE43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CE5E8B" w:rsidRPr="008D6512" w:rsidTr="00241A13">
        <w:trPr>
          <w:trHeight w:val="300"/>
        </w:trPr>
        <w:tc>
          <w:tcPr>
            <w:tcW w:w="963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0C483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устная речь: монологическое / диалогическое высказывание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пересказ и смысловой анализ прочитанного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лексико-грамматический тест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E5E8B" w:rsidRPr="008D6512" w:rsidTr="00241A13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41A13" w:rsidRPr="008D6512" w:rsidRDefault="00241A1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5E8B" w:rsidRPr="00490112" w:rsidRDefault="00CE5E8B" w:rsidP="004901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литература:</w:t>
      </w:r>
    </w:p>
    <w:p w:rsidR="000C4834" w:rsidRPr="00711B75" w:rsidRDefault="000C4834" w:rsidP="00C27E74">
      <w:pPr>
        <w:pStyle w:val="aa"/>
        <w:numPr>
          <w:ilvl w:val="0"/>
          <w:numId w:val="34"/>
        </w:numPr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711B75">
        <w:rPr>
          <w:color w:val="000000"/>
        </w:rPr>
        <w:t>Даниленко О. В. Практический курс английского языка:</w:t>
      </w:r>
      <w:r w:rsidRPr="00711B75">
        <w:t xml:space="preserve">Practical Course in English. Student’s book. </w:t>
      </w:r>
      <w:r w:rsidRPr="00711B75">
        <w:rPr>
          <w:color w:val="000000"/>
        </w:rPr>
        <w:t xml:space="preserve">Омск: Издательство СибГУФК, 2015. </w:t>
      </w:r>
      <w:r w:rsidRPr="00711B75">
        <w:t>252</w:t>
      </w:r>
      <w:r w:rsidRPr="00711B75">
        <w:rPr>
          <w:color w:val="000000"/>
        </w:rPr>
        <w:t>с.</w:t>
      </w:r>
    </w:p>
    <w:p w:rsidR="000C4834" w:rsidRPr="00711B75" w:rsidRDefault="000C4834" w:rsidP="00C27E74">
      <w:pPr>
        <w:pStyle w:val="a4"/>
        <w:numPr>
          <w:ilvl w:val="0"/>
          <w:numId w:val="34"/>
        </w:numPr>
        <w:tabs>
          <w:tab w:val="num" w:pos="0"/>
        </w:tabs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711B75">
        <w:rPr>
          <w:rFonts w:ascii="Times New Roman" w:hAnsi="Times New Roman"/>
          <w:color w:val="000000"/>
          <w:sz w:val="24"/>
          <w:szCs w:val="24"/>
        </w:rPr>
        <w:t>ВоловиковаМ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711B75">
        <w:rPr>
          <w:rFonts w:ascii="Times New Roman" w:hAnsi="Times New Roman"/>
          <w:color w:val="000000"/>
          <w:sz w:val="24"/>
          <w:szCs w:val="24"/>
        </w:rPr>
        <w:t>Л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., </w:t>
      </w:r>
      <w:r w:rsidRPr="00711B75">
        <w:rPr>
          <w:rFonts w:ascii="Times New Roman" w:hAnsi="Times New Roman"/>
          <w:color w:val="000000"/>
          <w:sz w:val="24"/>
          <w:szCs w:val="24"/>
        </w:rPr>
        <w:t>НауменкоМ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711B75">
        <w:rPr>
          <w:rFonts w:ascii="Times New Roman" w:hAnsi="Times New Roman"/>
          <w:color w:val="000000"/>
          <w:sz w:val="24"/>
          <w:szCs w:val="24"/>
        </w:rPr>
        <w:t>Г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English grammar for university students. </w:t>
      </w:r>
      <w:r w:rsidRPr="00711B75">
        <w:rPr>
          <w:rFonts w:ascii="Times New Roman" w:hAnsi="Times New Roman"/>
          <w:color w:val="000000"/>
          <w:sz w:val="24"/>
          <w:szCs w:val="24"/>
        </w:rPr>
        <w:t xml:space="preserve">Part 3: учебное пособие Ростов-на-Дону: Издательство Южного федерального университета, 2016. </w:t>
      </w:r>
      <w:r w:rsidRPr="00711B75">
        <w:rPr>
          <w:rFonts w:ascii="Times New Roman" w:hAnsi="Times New Roman"/>
          <w:sz w:val="24"/>
          <w:szCs w:val="24"/>
        </w:rPr>
        <w:t>112</w:t>
      </w:r>
      <w:r w:rsidRPr="00711B75">
        <w:rPr>
          <w:rFonts w:ascii="Times New Roman" w:hAnsi="Times New Roman"/>
          <w:color w:val="000000"/>
          <w:sz w:val="24"/>
          <w:szCs w:val="24"/>
        </w:rPr>
        <w:t>с.</w:t>
      </w:r>
    </w:p>
    <w:p w:rsidR="000C4834" w:rsidRPr="00711B75" w:rsidRDefault="000C4834" w:rsidP="00C27E74">
      <w:pPr>
        <w:pStyle w:val="a4"/>
        <w:numPr>
          <w:ilvl w:val="0"/>
          <w:numId w:val="34"/>
        </w:numPr>
        <w:tabs>
          <w:tab w:val="num" w:pos="0"/>
        </w:tabs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711B75">
        <w:rPr>
          <w:rFonts w:ascii="Times New Roman" w:hAnsi="Times New Roman"/>
          <w:bCs/>
          <w:sz w:val="24"/>
          <w:szCs w:val="24"/>
        </w:rPr>
        <w:t xml:space="preserve">Гаврикова Ю.А. </w:t>
      </w:r>
      <w:r w:rsidRPr="00711B75">
        <w:rPr>
          <w:rFonts w:ascii="Times New Roman" w:hAnsi="Times New Roman"/>
          <w:bCs/>
          <w:sz w:val="24"/>
          <w:szCs w:val="24"/>
          <w:lang w:val="en-US"/>
        </w:rPr>
        <w:t>Theatre</w:t>
      </w:r>
      <w:r w:rsidRPr="00711B75">
        <w:rPr>
          <w:rFonts w:ascii="Times New Roman" w:hAnsi="Times New Roman"/>
          <w:bCs/>
          <w:sz w:val="24"/>
          <w:szCs w:val="24"/>
        </w:rPr>
        <w:t xml:space="preserve">. </w:t>
      </w:r>
      <w:r w:rsidRPr="00711B75">
        <w:rPr>
          <w:rFonts w:ascii="Times New Roman" w:hAnsi="Times New Roman"/>
          <w:bCs/>
          <w:sz w:val="24"/>
          <w:szCs w:val="24"/>
          <w:lang w:val="en-US"/>
        </w:rPr>
        <w:t>Cinema</w:t>
      </w:r>
      <w:r w:rsidRPr="00711B75">
        <w:rPr>
          <w:rFonts w:ascii="Times New Roman" w:hAnsi="Times New Roman"/>
          <w:bCs/>
          <w:sz w:val="24"/>
          <w:szCs w:val="24"/>
        </w:rPr>
        <w:t>:</w:t>
      </w:r>
      <w:r w:rsidRPr="00711B75">
        <w:rPr>
          <w:rFonts w:ascii="Times New Roman" w:hAnsi="Times New Roman"/>
          <w:sz w:val="24"/>
          <w:szCs w:val="24"/>
        </w:rPr>
        <w:t>Учебно-методическое пособие.</w:t>
      </w:r>
      <w:r w:rsidRPr="00711B75">
        <w:rPr>
          <w:rFonts w:ascii="Times New Roman" w:hAnsi="Times New Roman"/>
          <w:bCs/>
          <w:sz w:val="24"/>
          <w:szCs w:val="24"/>
        </w:rPr>
        <w:t xml:space="preserve">  Н.Новгород:</w:t>
      </w:r>
      <w:r w:rsidRPr="00711B75">
        <w:rPr>
          <w:rFonts w:ascii="Times New Roman" w:hAnsi="Times New Roman"/>
          <w:sz w:val="24"/>
          <w:szCs w:val="24"/>
        </w:rPr>
        <w:t xml:space="preserve"> Мининский университет</w:t>
      </w:r>
      <w:r w:rsidRPr="00711B75">
        <w:rPr>
          <w:rFonts w:ascii="Times New Roman" w:hAnsi="Times New Roman"/>
          <w:bCs/>
          <w:sz w:val="24"/>
          <w:szCs w:val="24"/>
        </w:rPr>
        <w:t xml:space="preserve">, 2014. </w:t>
      </w:r>
      <w:r w:rsidRPr="00711B75">
        <w:rPr>
          <w:rFonts w:ascii="Times New Roman" w:hAnsi="Times New Roman"/>
          <w:sz w:val="24"/>
          <w:szCs w:val="24"/>
        </w:rPr>
        <w:t>93с.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contextualSpacing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</w:p>
    <w:p w:rsidR="00CE5E8B" w:rsidRPr="00490112" w:rsidRDefault="00CE5E8B" w:rsidP="004901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7.2.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490112">
        <w:rPr>
          <w:rFonts w:ascii="Times New Roman" w:eastAsia="Times New Roman" w:hAnsi="Times New Roman"/>
          <w:i/>
          <w:sz w:val="24"/>
          <w:szCs w:val="24"/>
          <w:lang w:eastAsia="ru-RU"/>
        </w:rPr>
        <w:t>Дополнительнаялитература</w:t>
      </w:r>
      <w:r w:rsidRPr="00490112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: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Косвенные наклонения в английском языке: Практикум по грамматике / Сост.: Г.И.Туголукова, Л.К.Голубева, Н.М.Пригоровская, Е.Н.Ф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едченко. М.: Менеджмент, 2004.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239 с.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tabs>
          <w:tab w:val="num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Грамматика английского языка. Морфология. Синтаксис: Учеб. для студентов вузов: Допущено М-вом образования и науки РФ / Н.А. Кобрина, Е.А. Корнеева, М.И. Оссовская, К.А. Гузеева.-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СПб</w:t>
      </w:r>
      <w:r w:rsidR="00E46E71"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.: 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Перспектива</w:t>
      </w:r>
      <w:r w:rsidR="00E46E71"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, 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Союз</w:t>
      </w:r>
      <w:r w:rsidR="00E46E71"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, 2008.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524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/>
        <w:ind w:left="426"/>
        <w:contextualSpacing/>
        <w:jc w:val="both"/>
        <w:rPr>
          <w:rFonts w:ascii="Times New Roman" w:hAnsi="Times New Roman"/>
          <w:color w:val="000000"/>
          <w:spacing w:val="6"/>
          <w:sz w:val="24"/>
          <w:szCs w:val="24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СиполсО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 Develop your reading skills: Comprehension and Translation Practice.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Обучение чтению и переводу (английский язык):  [электронный ресурс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] учебное пособие/ О.В. Сиполс. 2-е изд.М.: Флинта: Наука, 2011.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376 с. Режим доступа: http://ibooks.ru/reading.php?productid=23600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Upbringing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Schooling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Учеб. пособие для студентов 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III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спец. «Иност. яз.» / Нижегор. гос. пед. ун-т; авт.-сост. Ю.А.Гавр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икова. Н.Новгород: НГПУ, 2008.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39 с.</w:t>
      </w:r>
    </w:p>
    <w:p w:rsidR="00CE5E8B" w:rsidRPr="00CE4362" w:rsidRDefault="00CE5E8B" w:rsidP="00C27E74">
      <w:pPr>
        <w:widowControl w:val="0"/>
        <w:numPr>
          <w:ilvl w:val="0"/>
          <w:numId w:val="27"/>
        </w:numPr>
        <w:tabs>
          <w:tab w:val="num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ManandNature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учебно-метод. материалы для студентов 3 курса психол.-пед. факультета, спец. «Иностр. язык» / Нижегор.гос.пед. ун-т; Авт.-сост.: Н.И. Фитасова; Отв. за вып.: Е.Ю. 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Илалтдинова. Н.Новгород, 2007.</w:t>
      </w:r>
      <w:r w:rsidRPr="00CE4362">
        <w:rPr>
          <w:rFonts w:ascii="Times New Roman" w:eastAsia="Times New Roman" w:hAnsi="Times New Roman"/>
          <w:sz w:val="24"/>
          <w:szCs w:val="24"/>
          <w:lang w:eastAsia="ru-RU"/>
        </w:rPr>
        <w:t xml:space="preserve">38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CE436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spacing w:val="-2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McCarthy, M. O’Dell, F. English Phrasal Verbs in Use. Intermediate. </w:t>
      </w:r>
      <w:r w:rsidRPr="00490112">
        <w:rPr>
          <w:rFonts w:ascii="Times New Roman" w:eastAsia="Times New Roman" w:hAnsi="Times New Roman"/>
          <w:spacing w:val="6"/>
          <w:sz w:val="24"/>
          <w:szCs w:val="24"/>
          <w:lang w:val="en-US" w:eastAsia="ru-RU"/>
        </w:rPr>
        <w:t>Cambridge University Press.  2004. 206 p.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6"/>
          <w:sz w:val="24"/>
          <w:szCs w:val="24"/>
          <w:lang w:val="en-US" w:eastAsia="ru-RU"/>
        </w:rPr>
        <w:t xml:space="preserve">Swan M., Walter C. </w:t>
      </w:r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val="en-US" w:eastAsia="ru-RU"/>
        </w:rPr>
        <w:t xml:space="preserve">Oxford English Grammar Course. Intermediate level. Oxford University Press. 2011. (+ </w:t>
      </w:r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eastAsia="ru-RU"/>
        </w:rPr>
        <w:t xml:space="preserve">дисксзаданияминааудирование в грамматике). 386 </w:t>
      </w:r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val="en-US" w:eastAsia="ru-RU"/>
        </w:rPr>
        <w:t>p</w:t>
      </w:r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E5E8B" w:rsidRPr="00490112" w:rsidRDefault="00CE5E8B" w:rsidP="00C27E74">
      <w:pPr>
        <w:widowControl w:val="0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Блох, М.Я. Практикум по английскому языку: грамматика. Сборник упражнений: учеб. пособие для вузов /М.Я. Блох, А.Я. Лебедева, B.C. Денисова. 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B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М.: Астрель: ACT, 2005.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238 с.</w:t>
      </w:r>
    </w:p>
    <w:p w:rsidR="00CE5E8B" w:rsidRPr="00490112" w:rsidRDefault="00CE5E8B" w:rsidP="00C27E74">
      <w:pPr>
        <w:numPr>
          <w:ilvl w:val="0"/>
          <w:numId w:val="29"/>
        </w:numPr>
        <w:spacing w:after="0"/>
        <w:ind w:left="426" w:hanging="42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Н. А. Кобрина, Е. А. Корнеева, М. И. Оссовская, К. А. Гузеева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Грамматика английского языка: Морфология. Синт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аксис. М.: СОЮЗ, 1999.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348 с.</w:t>
      </w: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Интернет-доступ 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=467 ЭУМК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языка  3 курс, часть 1</w:t>
      </w:r>
      <w:r w:rsidR="00BE334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Авторы: Гаврикова Ю.А., Быкова Л.М.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=2218 ЭУМК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языка  3 курс, часть 2</w:t>
      </w:r>
      <w:r w:rsidR="00BE334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Авторы: Гаврикова Ю.А.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</w:t>
      </w:r>
      <w:r w:rsidR="000C483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проведения практических занятий, оборудованный мультимедийным оборудованием</w:t>
      </w: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учебного кабинета: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раздаточный материал, наглядные пособия, справочники, тесты.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http://biblioclub.ru/ ЭБС «Университетская библиотека онлайн»</w:t>
      </w:r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longman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com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totalenglish</w:t>
      </w:r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cambrigde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org</w:t>
      </w:r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englishgrammarinuse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cambridge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org</w:t>
      </w:r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D1690" w:rsidRPr="00490112" w:rsidRDefault="002D1690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«Теоретическая грамматика» </w:t>
      </w:r>
    </w:p>
    <w:p w:rsidR="002D1690" w:rsidRPr="00490112" w:rsidRDefault="002D1690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1690" w:rsidRPr="00490112" w:rsidRDefault="00A3367C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90112">
        <w:rPr>
          <w:rFonts w:ascii="Times New Roman" w:hAnsi="Times New Roman"/>
          <w:sz w:val="24"/>
          <w:szCs w:val="24"/>
        </w:rPr>
        <w:t>Д</w:t>
      </w:r>
      <w:r w:rsidR="002D1690" w:rsidRPr="00490112">
        <w:rPr>
          <w:rFonts w:ascii="Times New Roman" w:hAnsi="Times New Roman"/>
          <w:sz w:val="24"/>
          <w:szCs w:val="24"/>
        </w:rPr>
        <w:t>исциплин</w:t>
      </w:r>
      <w:r w:rsidRPr="00490112">
        <w:rPr>
          <w:rFonts w:ascii="Times New Roman" w:hAnsi="Times New Roman"/>
          <w:sz w:val="24"/>
          <w:szCs w:val="24"/>
        </w:rPr>
        <w:t>а</w:t>
      </w:r>
      <w:r w:rsidR="002D1690" w:rsidRPr="00490112">
        <w:rPr>
          <w:rFonts w:ascii="Times New Roman" w:hAnsi="Times New Roman"/>
          <w:sz w:val="24"/>
          <w:szCs w:val="24"/>
        </w:rPr>
        <w:t xml:space="preserve"> «</w:t>
      </w:r>
      <w:r w:rsidR="002D1690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Теоретическая грамматика</w:t>
      </w:r>
      <w:r w:rsidR="002D1690" w:rsidRPr="00490112">
        <w:rPr>
          <w:rFonts w:ascii="Times New Roman" w:hAnsi="Times New Roman"/>
          <w:sz w:val="24"/>
          <w:szCs w:val="24"/>
        </w:rPr>
        <w:t xml:space="preserve">» </w:t>
      </w:r>
      <w:r w:rsidRPr="00490112">
        <w:rPr>
          <w:rFonts w:ascii="Times New Roman" w:hAnsi="Times New Roman"/>
          <w:sz w:val="24"/>
          <w:szCs w:val="24"/>
        </w:rPr>
        <w:t xml:space="preserve">отражает </w:t>
      </w:r>
      <w:r w:rsidRPr="00490112">
        <w:rPr>
          <w:rFonts w:ascii="Times New Roman" w:hAnsi="Times New Roman"/>
          <w:sz w:val="24"/>
          <w:szCs w:val="24"/>
          <w:highlight w:val="white"/>
        </w:rPr>
        <w:t xml:space="preserve">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490112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490112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</w:t>
      </w:r>
      <w:r w:rsidR="000C4834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490112">
        <w:rPr>
          <w:rFonts w:ascii="Times New Roman" w:hAnsi="Times New Roman"/>
          <w:sz w:val="24"/>
          <w:szCs w:val="24"/>
        </w:rPr>
        <w:t>», профилю подготовки «Иностранный</w:t>
      </w:r>
      <w:r w:rsidR="000C4834">
        <w:rPr>
          <w:rFonts w:ascii="Times New Roman" w:hAnsi="Times New Roman"/>
          <w:sz w:val="24"/>
          <w:szCs w:val="24"/>
        </w:rPr>
        <w:t xml:space="preserve"> (английский) язык и Начальное образование</w:t>
      </w:r>
      <w:r w:rsidRPr="00490112">
        <w:rPr>
          <w:rFonts w:ascii="Times New Roman" w:hAnsi="Times New Roman"/>
          <w:sz w:val="24"/>
          <w:szCs w:val="24"/>
        </w:rPr>
        <w:t>»</w:t>
      </w:r>
      <w:r w:rsidRPr="00490112">
        <w:rPr>
          <w:rFonts w:ascii="Times New Roman" w:hAnsi="Times New Roman"/>
          <w:sz w:val="24"/>
          <w:szCs w:val="24"/>
          <w:highlight w:val="white"/>
        </w:rPr>
        <w:t>.</w:t>
      </w:r>
    </w:p>
    <w:p w:rsidR="002D1690" w:rsidRPr="00490112" w:rsidRDefault="002D1690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Самостоятельная работа студента предполагает работу с учебной и справочной литературой по грамматике английского язык</w:t>
      </w:r>
      <w:r w:rsidR="00CA68A7" w:rsidRPr="00490112">
        <w:rPr>
          <w:rFonts w:ascii="Times New Roman" w:hAnsi="Times New Roman"/>
          <w:sz w:val="24"/>
          <w:szCs w:val="24"/>
        </w:rPr>
        <w:t>а</w:t>
      </w:r>
      <w:r w:rsidRPr="00490112">
        <w:rPr>
          <w:rFonts w:ascii="Times New Roman" w:hAnsi="Times New Roman"/>
          <w:sz w:val="24"/>
          <w:szCs w:val="24"/>
        </w:rPr>
        <w:t xml:space="preserve">. </w:t>
      </w:r>
    </w:p>
    <w:p w:rsidR="00A3367C" w:rsidRPr="000C4834" w:rsidRDefault="002D1690" w:rsidP="000C4834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Теоретическая грамматика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1690" w:rsidRPr="00490112" w:rsidRDefault="002D1690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Теоретическая грамматика»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(Б1.В)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Pr="00490112">
        <w:rPr>
          <w:rFonts w:ascii="Times New Roman" w:hAnsi="Times New Roman" w:cs="Times New Roman"/>
        </w:rPr>
        <w:t xml:space="preserve">» (К.М.08), 6 семестр. </w:t>
      </w:r>
    </w:p>
    <w:p w:rsidR="002D1690" w:rsidRPr="00490112" w:rsidRDefault="002D1690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</w:t>
      </w:r>
      <w:r w:rsidR="00A3367C" w:rsidRPr="00490112">
        <w:rPr>
          <w:rFonts w:ascii="Times New Roman" w:hAnsi="Times New Roman"/>
          <w:sz w:val="24"/>
          <w:szCs w:val="24"/>
        </w:rPr>
        <w:t>/3</w:t>
      </w:r>
      <w:r w:rsidRPr="00490112">
        <w:rPr>
          <w:rFonts w:ascii="Times New Roman" w:hAnsi="Times New Roman"/>
          <w:sz w:val="24"/>
          <w:szCs w:val="24"/>
        </w:rPr>
        <w:t>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2D1690" w:rsidRPr="00490112" w:rsidRDefault="002D1690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Целидисциплины: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является формирование научного представления о грамматическом строе изучаемого языка, а также об отдельных единицах грамматического строя и закономерностях их функционирования в речи с учетом содержательной специфики предмета «Иностранный язык»; развитие умения студентов анализировать, сравнивать, обобщать, грамотно выражать мысль на иностранном языке, испо</w:t>
      </w:r>
      <w:r w:rsidR="00CA68A7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льзуя научные термины и понятия</w:t>
      </w:r>
      <w:r w:rsidRPr="00490112">
        <w:rPr>
          <w:rFonts w:ascii="Times New Roman" w:hAnsi="Times New Roman"/>
          <w:color w:val="000000"/>
          <w:sz w:val="24"/>
          <w:szCs w:val="24"/>
        </w:rPr>
        <w:t>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предоставить многоаспектное и комплексное описание грамматического строя английского языка;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ознакомить студентов с различными подходами современной лингвистики к грамматическим явлениям современного английского языка;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поднять до уровня научного осознания грамматические навыки и умения, приобретаемые на занятиях по практике языка.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D1690" w:rsidRPr="00490112" w:rsidRDefault="002D1690" w:rsidP="00490112">
      <w:pPr>
        <w:pStyle w:val="a4"/>
        <w:autoSpaceDE w:val="0"/>
        <w:autoSpaceDN w:val="0"/>
        <w:adjustRightInd w:val="0"/>
        <w:spacing w:after="0" w:line="276" w:lineRule="auto"/>
        <w:ind w:left="39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710"/>
        <w:gridCol w:w="2125"/>
        <w:gridCol w:w="1101"/>
        <w:gridCol w:w="1984"/>
        <w:gridCol w:w="1135"/>
        <w:gridCol w:w="2442"/>
      </w:tblGrid>
      <w:tr w:rsidR="002D1690" w:rsidRPr="00490112" w:rsidTr="00F03518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E04D4" w:rsidRPr="00490112" w:rsidTr="00F03518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CE04D4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ОПК-5;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194B46" w:rsidRDefault="00CE04D4" w:rsidP="00CE04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E04D4" w:rsidRPr="00490112" w:rsidRDefault="00CE04D4" w:rsidP="00CE04D4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2D1690" w:rsidRPr="00AA42CF" w:rsidTr="00F03518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B4152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 w:rsidR="00B415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CE04D4" w:rsidP="00490112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8D6512" w:rsidRDefault="002D1690" w:rsidP="00B6548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 w:rsidR="00B65480"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 w:rsidR="000E61CC" w:rsidRPr="008D65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480" w:rsidRPr="00490112" w:rsidRDefault="00B65480" w:rsidP="00B6548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</w:t>
            </w:r>
            <w:r w:rsidR="00F4623F" w:rsidRPr="00490112">
              <w:rPr>
                <w:rFonts w:ascii="Times New Roman" w:hAnsi="Times New Roman"/>
                <w:bCs/>
                <w:sz w:val="24"/>
                <w:szCs w:val="24"/>
              </w:rPr>
              <w:t>;</w:t>
            </w:r>
          </w:p>
          <w:p w:rsidR="00F4623F" w:rsidRPr="00AA42CF" w:rsidRDefault="00F4623F" w:rsidP="00490112">
            <w:pPr>
              <w:spacing w:after="0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</w:pPr>
            <w:r w:rsidRPr="00AA42CF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ПК-12</w:t>
            </w:r>
          </w:p>
          <w:p w:rsidR="00AA42CF" w:rsidRPr="00490112" w:rsidRDefault="00AA42CF" w:rsidP="00CE04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6A2886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6A2886" w:rsidRDefault="00B65480" w:rsidP="00B6548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2D1690" w:rsidRPr="006A2886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green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65480" w:rsidRPr="00490112" w:rsidRDefault="00B6548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2D1690" w:rsidRPr="00490112" w:rsidTr="00D8706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1690" w:rsidRPr="00490112" w:rsidTr="00D8706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2D1690" w:rsidRPr="00490112" w:rsidTr="00D8706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1. Предмет «Теоретическая грамматика».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9456C1" w:rsidRPr="00490112">
              <w:rPr>
                <w:rFonts w:ascii="Times New Roman" w:hAnsi="Times New Roman"/>
                <w:sz w:val="24"/>
                <w:szCs w:val="24"/>
              </w:rPr>
              <w:t>Грамматика как наука.  Морфемный состав слова.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2. Части речи. Грамматические категории.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Грамматическая форма и грамматическое значение.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Типы оппозиций.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Теория частей речи.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3. Знаменательные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Имя существительное. Имя прилагательное. Глагол. </w:t>
            </w:r>
            <w:r w:rsidR="009456C1" w:rsidRPr="00490112">
              <w:rPr>
                <w:rFonts w:ascii="Times New Roman" w:hAnsi="Times New Roman"/>
                <w:sz w:val="24"/>
                <w:szCs w:val="24"/>
              </w:rPr>
              <w:t>Другие знаменательные части речи.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Имя существительное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3.3.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Имя прилагательное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3.4.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Глагол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4. Служебные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Служебные части речи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5. Уровень словосочетаний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>Словос</w:t>
            </w:r>
            <w:r w:rsidR="000E61CC" w:rsidRPr="00490112">
              <w:rPr>
                <w:rFonts w:ascii="Times New Roman" w:hAnsi="Times New Roman"/>
                <w:sz w:val="24"/>
                <w:szCs w:val="24"/>
              </w:rPr>
              <w:t xml:space="preserve">очетание как языковая единица.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5.2.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Типы связи в словосочетании.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5.3.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Приемы подчинительной связи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5.4.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Морфологические типы словосочетаний.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6. Уровень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Общая характеристика предложения.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6.2. </w:t>
            </w:r>
            <w:r w:rsidR="00F4623F" w:rsidRPr="00490112">
              <w:rPr>
                <w:rFonts w:ascii="Times New Roman" w:hAnsi="Times New Roman"/>
                <w:sz w:val="24"/>
                <w:szCs w:val="24"/>
              </w:rPr>
              <w:t>Коммуникативные типы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6.3. </w:t>
            </w:r>
            <w:r w:rsidR="00F4623F" w:rsidRPr="00490112">
              <w:rPr>
                <w:rFonts w:ascii="Times New Roman" w:hAnsi="Times New Roman"/>
                <w:sz w:val="24"/>
                <w:szCs w:val="24"/>
              </w:rPr>
              <w:t>Структурные типы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6.4. </w:t>
            </w:r>
            <w:r w:rsidR="00F4623F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Система членов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6.5. </w:t>
            </w:r>
            <w:r w:rsidR="00F4623F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Методы синтаксического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F4623F" w:rsidP="00490112">
            <w:pPr>
              <w:spacing w:after="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7. Лингвистика текста. Прагматика.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7.1. </w:t>
            </w:r>
            <w:r w:rsidR="00F4623F" w:rsidRPr="00490112">
              <w:rPr>
                <w:rFonts w:ascii="Times New Roman" w:hAnsi="Times New Roman"/>
                <w:sz w:val="24"/>
                <w:szCs w:val="24"/>
              </w:rPr>
              <w:t xml:space="preserve">Определение и основы лингвистики текста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7.2. </w:t>
            </w:r>
            <w:r w:rsidR="00F4623F" w:rsidRPr="00490112">
              <w:rPr>
                <w:rFonts w:ascii="Times New Roman" w:hAnsi="Times New Roman"/>
                <w:sz w:val="24"/>
                <w:szCs w:val="24"/>
              </w:rPr>
              <w:t xml:space="preserve">Определение и основы прагматики.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8. Грамматический анализ текста.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F4623F" w:rsidP="00490112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1690" w:rsidRPr="00490112" w:rsidTr="00D8706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A3367C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A3367C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A3367C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187864" w:rsidRPr="00490112" w:rsidRDefault="00187864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</w:t>
      </w:r>
      <w:r w:rsidR="00087C85">
        <w:rPr>
          <w:rFonts w:ascii="Times New Roman" w:hAnsi="Times New Roman" w:cs="Times New Roman"/>
          <w:bCs/>
          <w:sz w:val="24"/>
          <w:szCs w:val="24"/>
        </w:rPr>
        <w:t xml:space="preserve">од языковой догадки </w:t>
      </w: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о значении слов, явлений, фраз и текста в целом, несмотря на наличие в нем незнакомых элементов; 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2D1690" w:rsidRDefault="002D1690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AA42CF" w:rsidRDefault="00AA42CF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AA42CF" w:rsidRDefault="00AA42CF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AA42CF" w:rsidRDefault="00AA42CF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AA42CF" w:rsidRPr="00490112" w:rsidRDefault="00AA42CF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2D1690" w:rsidRPr="00490112" w:rsidTr="00D87061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FF1053" w:rsidRDefault="002D169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1053" w:rsidRPr="00FF1053" w:rsidRDefault="00B6548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2D1690" w:rsidRPr="00FF1053" w:rsidRDefault="00FF1053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B65480"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FF1053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2</w:t>
            </w:r>
            <w:r w:rsidR="002D1690" w:rsidRPr="00FF1053">
              <w:rPr>
                <w:rFonts w:ascii="Times New Roman" w:hAnsi="Times New Roman"/>
                <w:sz w:val="24"/>
                <w:szCs w:val="24"/>
              </w:rPr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FF1053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1</w:t>
            </w:r>
            <w:r w:rsidR="002D1690" w:rsidRPr="00FF105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FF1053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FF1053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Default="00B6548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8D6512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онтрольная работа</w:t>
            </w:r>
          </w:p>
          <w:p w:rsidR="002D1690" w:rsidRPr="00490112" w:rsidRDefault="002D1690" w:rsidP="00102F4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F1053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2D1690" w:rsidRPr="00490112" w:rsidRDefault="00B65480" w:rsidP="00B6548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F1053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B65480" w:rsidRPr="00490112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F03518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D1690" w:rsidRPr="00490112" w:rsidRDefault="002D1690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04D4" w:rsidRPr="005E012B" w:rsidRDefault="00CE04D4" w:rsidP="00C27E74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Викулова Е. А.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Екатеринбург: Издательство Уральского университета, 2014, http://biblioclub.ru/index.php? page=book&amp;id=276564</w:t>
      </w:r>
    </w:p>
    <w:p w:rsidR="00CE04D4" w:rsidRPr="005E012B" w:rsidRDefault="00CE04D4" w:rsidP="00C27E74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2015, http://biblioclub.ru/index.php? page=book&amp;id=481635</w:t>
      </w:r>
    </w:p>
    <w:p w:rsidR="002D1690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АлександроваО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Grammar: Morphology and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2D1690" w:rsidRPr="00490112" w:rsidRDefault="002D1690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Аракин В.Д. Сравнительная типология английского и русского языков: [Учеб. пособие]. Москва: Физматлит, 2005.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учеб. пособие для вузов / М.Я. Блох, А.Я. Лебедева, В.С.Денисова. – М.: Астрель: АСТ, 2005. – 238 с.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 Г.А. Новое в английской грамматике: Учеб.пособие для ин-тов и фак. иностр.яз. – М.: ООО «Издательство Астрель»: ООО «Издательство АСТ», 2001. – 128 с.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Учеб. для студентов вузов: Допущено М-вом образования и науки РФ / Н.А.Кобрина, Е.А.Корнеева, М.И. Оссовская, К.А. Гузеева.- 2-е изд., испр. и доп.- СПб.: Перспектива, Союз, 2008.- 524 с.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2D1690" w:rsidRPr="00490112" w:rsidRDefault="002D1690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Учеб. пособие для студентов учреждений высш. проф. образования. Москва: Академия, 2011.</w:t>
      </w:r>
    </w:p>
    <w:p w:rsidR="002D1690" w:rsidRPr="00490112" w:rsidRDefault="002D1690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Фролова И.А., Артамонова О.А.Сопоставительная типология русского и английского языков с этимологическими и историческими комментариями: Учеб. пособие для студентов пед. ун-та по доп. спец."Преподавание рус.яз.как иностр." Нижний Новгород: НГПУ, 2002.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Biber D., Johansson S., Leech G., Conrad S., Finegan E. Longman Grammar of Spoken and Written English. Longman, 2000. 1204 p. 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Bloch, M.Y. A Course In Theoretical English Grammar.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Теоретическая грамматика английского языка. - М.: Высшая Школа, 2000. – 381с.</w:t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D1690" w:rsidRPr="00490112" w:rsidRDefault="002D1690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2D1690" w:rsidRPr="00490112" w:rsidRDefault="002D1690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val="en-US" w:eastAsia="ru-RU"/>
        </w:rPr>
      </w:pP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1690" w:rsidRPr="00490112" w:rsidRDefault="002D1690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12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1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1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1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1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1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1690" w:rsidRPr="00490112" w:rsidRDefault="002D1690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20CD8" w:rsidRPr="008B7B43" w:rsidRDefault="00E20CD8" w:rsidP="00E20C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2D1690" w:rsidRPr="00490112" w:rsidRDefault="002D1690" w:rsidP="00E20CD8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2D1690" w:rsidRPr="00490112" w:rsidRDefault="002D1690" w:rsidP="00E20CD8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longman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r w:rsidRPr="00490112">
        <w:rPr>
          <w:color w:val="000000"/>
          <w:lang w:val="en-US"/>
        </w:rPr>
        <w:t>totalenglish</w:t>
      </w:r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cambrigde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englishgrammarinuse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cambridge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2D1690" w:rsidRPr="00490112" w:rsidRDefault="002D1690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03518" w:rsidRDefault="00F03518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C5FDF" w:rsidRPr="00490112" w:rsidRDefault="004C5FDF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D5202"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«Типология </w:t>
      </w:r>
      <w:r w:rsidR="00D90505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морфолог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ических систем английского и русского языков» </w:t>
      </w:r>
    </w:p>
    <w:p w:rsidR="007D5202" w:rsidRPr="00490112" w:rsidRDefault="007D5202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30D53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К концу курса обучения по дисциплине «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морфологических 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систем английского и русского языков</w:t>
      </w:r>
      <w:r w:rsidRPr="00490112">
        <w:rPr>
          <w:rFonts w:ascii="Times New Roman" w:hAnsi="Times New Roman"/>
          <w:sz w:val="24"/>
          <w:szCs w:val="24"/>
        </w:rPr>
        <w:t xml:space="preserve">» студенты должны уметь </w:t>
      </w:r>
      <w:r w:rsidR="00D30D53" w:rsidRPr="00490112">
        <w:rPr>
          <w:rFonts w:ascii="Times New Roman" w:hAnsi="Times New Roman"/>
          <w:sz w:val="24"/>
          <w:szCs w:val="24"/>
        </w:rPr>
        <w:t xml:space="preserve">раскрывать системный характер </w:t>
      </w:r>
      <w:r w:rsidR="00D90505" w:rsidRPr="00490112">
        <w:rPr>
          <w:rFonts w:ascii="Times New Roman" w:hAnsi="Times New Roman"/>
          <w:sz w:val="24"/>
          <w:szCs w:val="24"/>
        </w:rPr>
        <w:t>грамматического строя</w:t>
      </w:r>
      <w:r w:rsidR="00D30D53" w:rsidRPr="00490112">
        <w:rPr>
          <w:rFonts w:ascii="Times New Roman" w:hAnsi="Times New Roman"/>
          <w:sz w:val="24"/>
          <w:szCs w:val="24"/>
        </w:rPr>
        <w:t xml:space="preserve"> англий</w:t>
      </w:r>
      <w:r w:rsidR="00D90505" w:rsidRPr="00490112">
        <w:rPr>
          <w:rFonts w:ascii="Times New Roman" w:hAnsi="Times New Roman"/>
          <w:sz w:val="24"/>
          <w:szCs w:val="24"/>
        </w:rPr>
        <w:t>ского и русского языков</w:t>
      </w:r>
      <w:r w:rsidR="00B17CA1" w:rsidRPr="00490112">
        <w:rPr>
          <w:rFonts w:ascii="Times New Roman" w:hAnsi="Times New Roman"/>
          <w:sz w:val="24"/>
          <w:szCs w:val="24"/>
        </w:rPr>
        <w:t xml:space="preserve">; </w:t>
      </w:r>
      <w:r w:rsidR="00D30D53" w:rsidRPr="00490112">
        <w:rPr>
          <w:rFonts w:ascii="Times New Roman" w:hAnsi="Times New Roman"/>
          <w:sz w:val="24"/>
          <w:szCs w:val="24"/>
        </w:rPr>
        <w:t xml:space="preserve">группировать и систематизировать </w:t>
      </w:r>
      <w:r w:rsidR="00D90505" w:rsidRPr="00490112">
        <w:rPr>
          <w:rFonts w:ascii="Times New Roman" w:hAnsi="Times New Roman"/>
          <w:sz w:val="24"/>
          <w:szCs w:val="24"/>
        </w:rPr>
        <w:t>части речи</w:t>
      </w:r>
      <w:r w:rsidR="00D30D53" w:rsidRPr="00490112">
        <w:rPr>
          <w:rFonts w:ascii="Times New Roman" w:hAnsi="Times New Roman"/>
          <w:sz w:val="24"/>
          <w:szCs w:val="24"/>
        </w:rPr>
        <w:t>;проводить с</w:t>
      </w:r>
      <w:r w:rsidR="00D90505" w:rsidRPr="00490112">
        <w:rPr>
          <w:rFonts w:ascii="Times New Roman" w:hAnsi="Times New Roman"/>
          <w:sz w:val="24"/>
          <w:szCs w:val="24"/>
        </w:rPr>
        <w:t xml:space="preserve">истемный </w:t>
      </w:r>
      <w:r w:rsidR="00D30D53" w:rsidRPr="00490112">
        <w:rPr>
          <w:rFonts w:ascii="Times New Roman" w:hAnsi="Times New Roman"/>
          <w:sz w:val="24"/>
          <w:szCs w:val="24"/>
        </w:rPr>
        <w:t xml:space="preserve">анализ </w:t>
      </w:r>
      <w:r w:rsidR="00D90505" w:rsidRPr="00490112">
        <w:rPr>
          <w:rFonts w:ascii="Times New Roman" w:hAnsi="Times New Roman"/>
          <w:sz w:val="24"/>
          <w:szCs w:val="24"/>
        </w:rPr>
        <w:t xml:space="preserve"> частей речи и их грамматических категорий в двух языках.</w:t>
      </w:r>
    </w:p>
    <w:p w:rsidR="007D5202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5E20D6" w:rsidRPr="00490112">
        <w:rPr>
          <w:rFonts w:ascii="Times New Roman" w:hAnsi="Times New Roman"/>
          <w:sz w:val="24"/>
          <w:szCs w:val="24"/>
        </w:rPr>
        <w:t>грамматике</w:t>
      </w:r>
      <w:r w:rsidRPr="00490112">
        <w:rPr>
          <w:rFonts w:ascii="Times New Roman" w:hAnsi="Times New Roman"/>
          <w:sz w:val="24"/>
          <w:szCs w:val="24"/>
        </w:rPr>
        <w:t>английского</w:t>
      </w:r>
      <w:r w:rsidR="005E20D6" w:rsidRPr="00490112">
        <w:rPr>
          <w:rFonts w:ascii="Times New Roman" w:hAnsi="Times New Roman"/>
          <w:sz w:val="24"/>
          <w:szCs w:val="24"/>
        </w:rPr>
        <w:t xml:space="preserve"> и русского</w:t>
      </w:r>
      <w:r w:rsidRPr="00490112">
        <w:rPr>
          <w:rFonts w:ascii="Times New Roman" w:hAnsi="Times New Roman"/>
          <w:sz w:val="24"/>
          <w:szCs w:val="24"/>
        </w:rPr>
        <w:t xml:space="preserve"> язык</w:t>
      </w:r>
      <w:r w:rsidR="005E20D6" w:rsidRPr="00490112">
        <w:rPr>
          <w:rFonts w:ascii="Times New Roman" w:hAnsi="Times New Roman"/>
          <w:sz w:val="24"/>
          <w:szCs w:val="24"/>
        </w:rPr>
        <w:t>ов</w:t>
      </w:r>
      <w:r w:rsidRPr="00490112">
        <w:rPr>
          <w:rFonts w:ascii="Times New Roman" w:hAnsi="Times New Roman"/>
          <w:sz w:val="24"/>
          <w:szCs w:val="24"/>
        </w:rPr>
        <w:t xml:space="preserve">. </w:t>
      </w:r>
    </w:p>
    <w:p w:rsidR="007D5202" w:rsidRPr="00490112" w:rsidRDefault="007D520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 w:cs="Times New Roman"/>
          <w:b/>
          <w:bCs/>
          <w:lang w:eastAsia="ru-RU"/>
        </w:rPr>
        <w:t>морфологических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D5202" w:rsidRPr="00490112" w:rsidRDefault="007D520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морфологических 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систем английского и русского языков»</w:t>
      </w:r>
      <w:r w:rsidRPr="00490112">
        <w:rPr>
          <w:rFonts w:ascii="Times New Roman" w:hAnsi="Times New Roman" w:cs="Times New Roman"/>
          <w:color w:val="auto"/>
        </w:rPr>
        <w:t xml:space="preserve"> относится к </w:t>
      </w:r>
      <w:r w:rsidR="00421D14" w:rsidRPr="00490112">
        <w:rPr>
          <w:rFonts w:ascii="Times New Roman" w:hAnsi="Times New Roman" w:cs="Times New Roman"/>
          <w:color w:val="auto"/>
        </w:rPr>
        <w:t xml:space="preserve">вариативной </w:t>
      </w:r>
      <w:r w:rsidRPr="00490112">
        <w:rPr>
          <w:rFonts w:ascii="Times New Roman" w:hAnsi="Times New Roman" w:cs="Times New Roman"/>
          <w:color w:val="auto"/>
        </w:rPr>
        <w:t xml:space="preserve">части (Б1.В) комплексного модуля </w:t>
      </w:r>
      <w:r w:rsidRPr="00490112">
        <w:rPr>
          <w:rFonts w:ascii="Times New Roman" w:hAnsi="Times New Roman" w:cs="Times New Roman"/>
        </w:rPr>
        <w:t>«</w:t>
      </w:r>
      <w:r w:rsidR="00D90505"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 xml:space="preserve"> анализ англоязычного текста</w:t>
      </w:r>
      <w:r w:rsidRPr="00490112">
        <w:rPr>
          <w:rFonts w:ascii="Times New Roman" w:hAnsi="Times New Roman" w:cs="Times New Roman"/>
        </w:rPr>
        <w:t xml:space="preserve">», </w:t>
      </w:r>
      <w:r w:rsidR="00D90505" w:rsidRPr="00490112">
        <w:rPr>
          <w:rFonts w:ascii="Times New Roman" w:hAnsi="Times New Roman" w:cs="Times New Roman"/>
        </w:rPr>
        <w:t>6</w:t>
      </w:r>
      <w:r w:rsidRPr="00490112">
        <w:rPr>
          <w:rFonts w:ascii="Times New Roman" w:hAnsi="Times New Roman" w:cs="Times New Roman"/>
        </w:rPr>
        <w:t xml:space="preserve"> семестр. </w:t>
      </w:r>
    </w:p>
    <w:p w:rsidR="007D5202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</w:t>
      </w:r>
      <w:r w:rsidR="00D90505" w:rsidRPr="00490112">
        <w:rPr>
          <w:rFonts w:ascii="Times New Roman" w:hAnsi="Times New Roman"/>
          <w:sz w:val="24"/>
          <w:szCs w:val="24"/>
        </w:rPr>
        <w:t>Лексикология</w:t>
      </w:r>
      <w:r w:rsidRPr="00490112">
        <w:rPr>
          <w:rFonts w:ascii="Times New Roman" w:hAnsi="Times New Roman"/>
          <w:sz w:val="24"/>
          <w:szCs w:val="24"/>
        </w:rPr>
        <w:t xml:space="preserve">», </w:t>
      </w:r>
      <w:r w:rsidR="00D90505" w:rsidRPr="00490112">
        <w:rPr>
          <w:rFonts w:ascii="Times New Roman" w:hAnsi="Times New Roman"/>
          <w:sz w:val="24"/>
          <w:szCs w:val="24"/>
        </w:rPr>
        <w:t xml:space="preserve">«Лексическая семантика», </w:t>
      </w:r>
      <w:r w:rsidRPr="00490112">
        <w:rPr>
          <w:rFonts w:ascii="Times New Roman" w:hAnsi="Times New Roman"/>
          <w:sz w:val="24"/>
          <w:szCs w:val="24"/>
        </w:rPr>
        <w:t>и др.</w:t>
      </w:r>
    </w:p>
    <w:p w:rsidR="007D5202" w:rsidRPr="00490112" w:rsidRDefault="007D5202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</w:t>
      </w:r>
      <w:r w:rsidR="00D90505" w:rsidRPr="00490112">
        <w:rPr>
          <w:rFonts w:ascii="Times New Roman" w:hAnsi="Times New Roman"/>
          <w:sz w:val="24"/>
          <w:szCs w:val="24"/>
        </w:rPr>
        <w:t>циплина является предшествующей</w:t>
      </w:r>
      <w:r w:rsidRPr="00490112">
        <w:rPr>
          <w:rFonts w:ascii="Times New Roman" w:hAnsi="Times New Roman"/>
          <w:sz w:val="24"/>
          <w:szCs w:val="24"/>
        </w:rPr>
        <w:t xml:space="preserve">: «Практический курс английского языка» на следующих курсах, «Теория и практика перевода», «Теоретическая </w:t>
      </w:r>
      <w:r w:rsidR="00D90505" w:rsidRPr="00490112">
        <w:rPr>
          <w:rFonts w:ascii="Times New Roman" w:hAnsi="Times New Roman"/>
          <w:sz w:val="24"/>
          <w:szCs w:val="24"/>
        </w:rPr>
        <w:t>фонетика</w:t>
      </w:r>
      <w:r w:rsidRPr="00490112">
        <w:rPr>
          <w:rFonts w:ascii="Times New Roman" w:hAnsi="Times New Roman"/>
          <w:sz w:val="24"/>
          <w:szCs w:val="24"/>
        </w:rPr>
        <w:t xml:space="preserve">», «Типология </w:t>
      </w:r>
      <w:r w:rsidR="00D90505" w:rsidRPr="00490112">
        <w:rPr>
          <w:rFonts w:ascii="Times New Roman" w:hAnsi="Times New Roman"/>
          <w:sz w:val="24"/>
          <w:szCs w:val="24"/>
        </w:rPr>
        <w:t xml:space="preserve">фонологических </w:t>
      </w:r>
      <w:r w:rsidRPr="00490112">
        <w:rPr>
          <w:rFonts w:ascii="Times New Roman" w:hAnsi="Times New Roman"/>
          <w:sz w:val="24"/>
          <w:szCs w:val="24"/>
        </w:rPr>
        <w:t>систем английского и русского языков», «</w:t>
      </w:r>
      <w:r w:rsidR="00D90505" w:rsidRPr="00490112">
        <w:rPr>
          <w:rFonts w:ascii="Times New Roman" w:hAnsi="Times New Roman"/>
          <w:sz w:val="24"/>
          <w:szCs w:val="24"/>
        </w:rPr>
        <w:t>Стилистика</w:t>
      </w:r>
      <w:r w:rsidRPr="00490112">
        <w:rPr>
          <w:rFonts w:ascii="Times New Roman" w:hAnsi="Times New Roman"/>
          <w:sz w:val="24"/>
          <w:szCs w:val="24"/>
        </w:rPr>
        <w:t>», «</w:t>
      </w:r>
      <w:r w:rsidR="00D90505" w:rsidRPr="00490112">
        <w:rPr>
          <w:rFonts w:ascii="Times New Roman" w:hAnsi="Times New Roman"/>
          <w:sz w:val="24"/>
          <w:szCs w:val="24"/>
        </w:rPr>
        <w:t>История языка</w:t>
      </w:r>
      <w:r w:rsidRPr="00490112">
        <w:rPr>
          <w:rFonts w:ascii="Times New Roman" w:hAnsi="Times New Roman"/>
          <w:sz w:val="24"/>
          <w:szCs w:val="24"/>
        </w:rPr>
        <w:t>», научно-исследовательская работа, и др., прохождение педагогической и преддипломной практики.</w:t>
      </w:r>
    </w:p>
    <w:p w:rsidR="007D520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</w:t>
      </w:r>
      <w:r w:rsidR="00B231F9"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E2817" w:rsidRPr="00490112" w:rsidRDefault="004E2817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изуч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итьсостав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частей речи английского и русского языков и их грамматически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категори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ознакомить студентов со сравнительным анализом английского и русского языков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 морфологическом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уровн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языка,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научить студентов анализировать межъязыковые соответствия в области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морфологических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языковых категорий и др.,</w:t>
      </w:r>
    </w:p>
    <w:p w:rsidR="001269F6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сформировать основы учета типологических признаков в практике преподавания иностранного языка учащимся,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1269F6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7D5202" w:rsidRDefault="007D5202" w:rsidP="00F03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19" w:type="pct"/>
        <w:tblInd w:w="250" w:type="dxa"/>
        <w:tblLayout w:type="fixed"/>
        <w:tblLook w:val="0000"/>
      </w:tblPr>
      <w:tblGrid>
        <w:gridCol w:w="710"/>
        <w:gridCol w:w="2125"/>
        <w:gridCol w:w="1101"/>
        <w:gridCol w:w="1984"/>
        <w:gridCol w:w="1135"/>
        <w:gridCol w:w="2442"/>
      </w:tblGrid>
      <w:tr w:rsidR="00CE04D4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E04D4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 w:rsidR="00C217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194B46" w:rsidRDefault="00CE04D4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E04D4" w:rsidRPr="00490112" w:rsidRDefault="00CE04D4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CE04D4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8D6512" w:rsidRDefault="00CE04D4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3-1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490112" w:rsidRDefault="00CE04D4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CE04D4" w:rsidRPr="00490112" w:rsidRDefault="00CE04D4" w:rsidP="00C217D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6A2886" w:rsidRDefault="00CE04D4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E04D4" w:rsidRPr="006A2886" w:rsidRDefault="00CE04D4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CE04D4" w:rsidRPr="006A2886" w:rsidRDefault="00CE04D4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CE04D4" w:rsidRDefault="00CE04D4" w:rsidP="00F03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5202" w:rsidRPr="00490112" w:rsidRDefault="007D5202" w:rsidP="00CE04D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133"/>
        <w:gridCol w:w="957"/>
      </w:tblGrid>
      <w:tr w:rsidR="007D5202" w:rsidRPr="00490112" w:rsidTr="003477D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D5202" w:rsidRPr="00490112" w:rsidTr="003477D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54753F"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Морфологический</w:t>
            </w:r>
            <w:r w:rsidR="00323F45"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уровень. Части речи.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B231F9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B231F9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E61D88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Сравнительная типология и методика преподавания английского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231F9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B231F9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E61D88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</w:t>
            </w:r>
            <w:r w:rsidR="0054753F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морфологического</w:t>
            </w:r>
            <w:r w:rsidR="00E61D88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уровня языка</w:t>
            </w:r>
            <w:r w:rsidR="00323F45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, критерии деления слов на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61D88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1D88" w:rsidRPr="00490112" w:rsidRDefault="00E61D88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54753F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Части речи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1D88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1D88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D88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D88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D88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54753F"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Грамматические категории частей речи</w:t>
            </w:r>
            <w:r w:rsidR="00E61D88"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84D5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54753F"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54753F" w:rsidRPr="00490112">
              <w:rPr>
                <w:rFonts w:ascii="Times New Roman" w:hAnsi="Times New Roman"/>
                <w:sz w:val="24"/>
                <w:szCs w:val="24"/>
              </w:rPr>
              <w:t>Грамматические категории имени существительного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23F45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54753F" w:rsidRPr="00490112">
              <w:rPr>
                <w:rFonts w:ascii="Times New Roman" w:hAnsi="Times New Roman"/>
                <w:sz w:val="24"/>
                <w:szCs w:val="24"/>
              </w:rPr>
              <w:t>Грамматические категории глагола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54753F" w:rsidRPr="00490112">
              <w:rPr>
                <w:rFonts w:ascii="Times New Roman" w:hAnsi="Times New Roman"/>
                <w:sz w:val="24"/>
                <w:szCs w:val="24"/>
              </w:rPr>
              <w:t>Грамматические категории имени прилагательного</w:t>
            </w:r>
            <w:r w:rsidR="00323F45" w:rsidRPr="00490112">
              <w:rPr>
                <w:rFonts w:ascii="Times New Roman" w:hAnsi="Times New Roman"/>
                <w:sz w:val="24"/>
                <w:szCs w:val="24"/>
              </w:rPr>
              <w:t>. Другие грамматические категории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23F45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7D5202" w:rsidRPr="00490112" w:rsidTr="003477D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84D51" w:rsidRPr="00490112" w:rsidRDefault="00384D51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темы и подтемы звучащего сообщения;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7D5202" w:rsidRPr="00490112" w:rsidRDefault="007D5202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</w:t>
      </w:r>
      <w:r w:rsidR="00323F45"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</w:t>
      </w: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84"/>
        <w:gridCol w:w="1322"/>
        <w:gridCol w:w="1843"/>
        <w:gridCol w:w="1701"/>
        <w:gridCol w:w="992"/>
        <w:gridCol w:w="1134"/>
        <w:gridCol w:w="1029"/>
        <w:gridCol w:w="1132"/>
      </w:tblGrid>
      <w:tr w:rsidR="00323F45" w:rsidRPr="00490112" w:rsidTr="00323F4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323F45" w:rsidRPr="001E591B" w:rsidRDefault="00323F45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323F45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CE04D4" w:rsidRPr="00FB5E51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323F45" w:rsidRPr="001E591B" w:rsidRDefault="00323F45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4C7F67" w:rsidRDefault="00CE04D4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323F45" w:rsidRPr="004C7F67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CE04D4" w:rsidRPr="00FB5E51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323F45" w:rsidRPr="001E591B" w:rsidRDefault="00323F45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4C7F67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CE04D4" w:rsidRPr="00FB5E51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323F45" w:rsidRPr="001E591B" w:rsidRDefault="00323F45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4C7F67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7D5202" w:rsidRPr="00490112" w:rsidRDefault="007D5202" w:rsidP="00C217D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04D4" w:rsidRPr="005E012B" w:rsidRDefault="00CE04D4" w:rsidP="00C27E74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Викулова Е. А.Теоретическая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Екатеринбург: Издательство Уральского университета, 2014, http://biblioclub.ru/index.php? page=book&amp;id=276564</w:t>
      </w:r>
    </w:p>
    <w:p w:rsidR="00CE04D4" w:rsidRPr="005E012B" w:rsidRDefault="00CE04D4" w:rsidP="00C27E74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2015, http://biblioclub.ru/index.php? page=book&amp;id=481635</w:t>
      </w:r>
    </w:p>
    <w:p w:rsidR="004E2817" w:rsidRPr="00490112" w:rsidRDefault="004E2817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АлександроваО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Grammar: Morphology and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D30D53" w:rsidRPr="00490112" w:rsidRDefault="00D30D53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Аракин В.Д. Сравнительная типология английского и русского языков: [Учеб.пособие]. Москва: Физматлит, 2005.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учеб. пособие для вузов / М.Я. Блох, А.Я. Лебедева, В.С.Денисова. – М.: Астрель: АСТ, 2005. – 238 с.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 Г.А. Новое в английской грамматике: Учеб.пособие для ин-тов и фак. иностр.яз. – М.: ООО «Издательство Астрель»: ООО «Издательство АСТ», 2001. – 128 с.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Учеб. для студентов вузов: Допущено М-вом образования и науки РФ / Н.А.Кобрина, Е.А.Корнеева, М.И. Оссовская, К.А. Гузеева.- 2-е изд., испр. и доп.- СПб.: Перспектива, Союз, 2008.- 524 с.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323F45" w:rsidRPr="00490112" w:rsidRDefault="00323F45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Учеб. пособие для студентов учреждений высш. проф. образования. Москва: Академия, 2011.</w:t>
      </w:r>
    </w:p>
    <w:p w:rsidR="00323F45" w:rsidRPr="00490112" w:rsidRDefault="00323F45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Фролова И.А., Артамонова О.А.Сопоставительная типология русского и английского языков с этимологическими и историческими комментариями: Учеб. пособие для студентов пед. ун-та по доп. спец."Преподавание рус.яз.как иностр." Нижний Новгород: НГПУ, 2002.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Biber D., Johansson S., Leech G., Conrad S., Finegan E. Longman Grammar of Spoken and Written English. Longman, 2000. 1204 p. 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Bloch, M.Y. A Course In Theoretical English Grammar.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Теоретическая грамматика английского языка. - М.: Высшая Школа, 2000. – 381с.</w:t>
      </w:r>
    </w:p>
    <w:p w:rsidR="007D5202" w:rsidRPr="00490112" w:rsidRDefault="00C567D8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567D8" w:rsidRPr="00490112" w:rsidRDefault="00C567D8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7D5202" w:rsidRPr="00490112" w:rsidRDefault="00C567D8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val="en-US" w:eastAsia="ru-RU"/>
        </w:rPr>
      </w:pP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D5202" w:rsidRPr="00490112" w:rsidRDefault="007D5202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1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19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20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21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22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2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D5202" w:rsidRPr="00490112" w:rsidRDefault="007D5202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20CD8" w:rsidRPr="008B7B43" w:rsidRDefault="00E20CD8" w:rsidP="00E20C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7D5202" w:rsidRPr="00490112" w:rsidRDefault="007D5202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7D5202" w:rsidRPr="00490112" w:rsidRDefault="007D5202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7D5202" w:rsidRPr="00490112" w:rsidRDefault="007D520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longman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r w:rsidRPr="00490112">
        <w:rPr>
          <w:color w:val="000000"/>
          <w:lang w:val="en-US"/>
        </w:rPr>
        <w:t>totalenglish</w:t>
      </w:r>
    </w:p>
    <w:p w:rsidR="007D5202" w:rsidRPr="00490112" w:rsidRDefault="007D520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cambrigde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421D14" w:rsidRPr="00087C85" w:rsidRDefault="007D5202" w:rsidP="00087C85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englishgrammarinuse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cambridge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CE04D4" w:rsidRDefault="00CE04D4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90505" w:rsidRPr="00490112" w:rsidRDefault="00D90505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«Типология </w:t>
      </w:r>
      <w:r w:rsidR="00421D14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синтаксических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систем английского и русского языков» </w:t>
      </w:r>
    </w:p>
    <w:p w:rsidR="00323F45" w:rsidRPr="00490112" w:rsidRDefault="00323F45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К концу курса обучения по дисциплине «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синтаксически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х систем английского и русского языков</w:t>
      </w:r>
      <w:r w:rsidRPr="00490112">
        <w:rPr>
          <w:rFonts w:ascii="Times New Roman" w:hAnsi="Times New Roman"/>
          <w:sz w:val="24"/>
          <w:szCs w:val="24"/>
        </w:rPr>
        <w:t xml:space="preserve">» студенты должны уметь раскрывать системный характер грамматического строя английского и русского языков; группировать и систематизировать </w:t>
      </w:r>
      <w:r w:rsidR="00421D14" w:rsidRPr="00490112">
        <w:rPr>
          <w:rFonts w:ascii="Times New Roman" w:hAnsi="Times New Roman"/>
          <w:sz w:val="24"/>
          <w:szCs w:val="24"/>
        </w:rPr>
        <w:t>синтаксические типологические характеристики</w:t>
      </w:r>
      <w:r w:rsidRPr="00490112">
        <w:rPr>
          <w:rFonts w:ascii="Times New Roman" w:hAnsi="Times New Roman"/>
          <w:sz w:val="24"/>
          <w:szCs w:val="24"/>
        </w:rPr>
        <w:t xml:space="preserve">; проводить системный анализ </w:t>
      </w:r>
      <w:r w:rsidR="00421D14" w:rsidRPr="00490112">
        <w:rPr>
          <w:rFonts w:ascii="Times New Roman" w:hAnsi="Times New Roman"/>
          <w:sz w:val="24"/>
          <w:szCs w:val="24"/>
        </w:rPr>
        <w:t xml:space="preserve">словосочетаний и предложений </w:t>
      </w:r>
      <w:r w:rsidRPr="00490112">
        <w:rPr>
          <w:rFonts w:ascii="Times New Roman" w:hAnsi="Times New Roman"/>
          <w:sz w:val="24"/>
          <w:szCs w:val="24"/>
        </w:rPr>
        <w:t>в двух языках.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5E20D6" w:rsidRPr="00490112">
        <w:rPr>
          <w:rFonts w:ascii="Times New Roman" w:hAnsi="Times New Roman"/>
          <w:sz w:val="24"/>
          <w:szCs w:val="24"/>
        </w:rPr>
        <w:t>грамматике английского и русского языков.</w:t>
      </w:r>
    </w:p>
    <w:p w:rsidR="00323F45" w:rsidRPr="00490112" w:rsidRDefault="00323F45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 w:cs="Times New Roman"/>
          <w:b/>
          <w:bCs/>
          <w:lang w:eastAsia="ru-RU"/>
        </w:rPr>
        <w:t>синтаксических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23F45" w:rsidRPr="00490112" w:rsidRDefault="00323F45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 w:cs="Times New Roman"/>
          <w:b/>
          <w:bCs/>
          <w:lang w:eastAsia="ru-RU"/>
        </w:rPr>
        <w:t>синтаксических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языков»</w:t>
      </w:r>
      <w:r w:rsidRPr="00490112">
        <w:rPr>
          <w:rFonts w:ascii="Times New Roman" w:hAnsi="Times New Roman" w:cs="Times New Roman"/>
          <w:color w:val="auto"/>
        </w:rPr>
        <w:t xml:space="preserve"> относится к </w:t>
      </w:r>
      <w:r w:rsidR="00421D14" w:rsidRPr="00490112">
        <w:rPr>
          <w:rFonts w:ascii="Times New Roman" w:hAnsi="Times New Roman" w:cs="Times New Roman"/>
          <w:color w:val="auto"/>
        </w:rPr>
        <w:t>вариативной</w:t>
      </w:r>
      <w:r w:rsidRPr="00490112">
        <w:rPr>
          <w:rFonts w:ascii="Times New Roman" w:hAnsi="Times New Roman" w:cs="Times New Roman"/>
          <w:color w:val="auto"/>
        </w:rPr>
        <w:t xml:space="preserve"> части (Б1.В)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="00087C85">
        <w:rPr>
          <w:rFonts w:ascii="Times New Roman" w:hAnsi="Times New Roman" w:cs="Times New Roman"/>
        </w:rPr>
        <w:t>»,</w:t>
      </w:r>
      <w:r w:rsidRPr="00490112">
        <w:rPr>
          <w:rFonts w:ascii="Times New Roman" w:hAnsi="Times New Roman" w:cs="Times New Roman"/>
        </w:rPr>
        <w:t xml:space="preserve"> 6 семестр. 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323F45" w:rsidRPr="00490112" w:rsidRDefault="00323F45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Целидисциплины: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изуч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итьсинтаксические особенности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английского и русского языков;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ознакомить студентов со сравнительным анализом английского и русского языков на 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синтаксическом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уровне языка,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научить студентов анализировать 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словосочетания и предложения в качестве единиц синтаксического уровня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сформировать основы учета типологических признаков в практике преподавания иностранного языка учащимся, 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23F45" w:rsidRDefault="00323F45" w:rsidP="00490112">
      <w:pPr>
        <w:pStyle w:val="a4"/>
        <w:autoSpaceDE w:val="0"/>
        <w:autoSpaceDN w:val="0"/>
        <w:adjustRightInd w:val="0"/>
        <w:spacing w:after="0" w:line="276" w:lineRule="auto"/>
        <w:ind w:left="39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710"/>
        <w:gridCol w:w="2125"/>
        <w:gridCol w:w="1101"/>
        <w:gridCol w:w="1984"/>
        <w:gridCol w:w="1135"/>
        <w:gridCol w:w="2442"/>
      </w:tblGrid>
      <w:tr w:rsidR="00C217D9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217D9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194B46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217D9" w:rsidRPr="00490112" w:rsidRDefault="00C217D9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C217D9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8D6512" w:rsidRDefault="00C217D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490112" w:rsidRDefault="00C217D9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C217D9" w:rsidRPr="00490112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6A2886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217D9" w:rsidRPr="006A2886" w:rsidRDefault="00C217D9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C217D9" w:rsidRPr="006A2886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323F45" w:rsidRPr="00490112" w:rsidRDefault="00323F45" w:rsidP="00C217D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323F45" w:rsidRPr="00490112" w:rsidTr="00323F4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652" w:rsidRPr="00490112" w:rsidRDefault="0098365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83652" w:rsidRPr="00490112" w:rsidRDefault="0098365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83652" w:rsidRPr="00490112" w:rsidRDefault="0098365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23F45" w:rsidRPr="00490112" w:rsidTr="00323F4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="00983652"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Понятие синтаксического уровня. Уровень словосочетания 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983652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синтаксического  уровня языка, синтаксическая типология языков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983652" w:rsidRPr="00490112">
              <w:rPr>
                <w:rFonts w:ascii="Times New Roman" w:hAnsi="Times New Roman"/>
                <w:sz w:val="24"/>
                <w:szCs w:val="24"/>
              </w:rPr>
              <w:t xml:space="preserve">Типология словосочетаний </w:t>
            </w:r>
            <w:r w:rsidR="00983652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98365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1.3. Приемы синтаксической связи в подчинительных словосочетаниях </w:t>
            </w: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983652"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Предложение 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7049FB" w:rsidRPr="00490112">
              <w:rPr>
                <w:rFonts w:ascii="Times New Roman" w:hAnsi="Times New Roman"/>
                <w:sz w:val="24"/>
                <w:szCs w:val="24"/>
              </w:rPr>
              <w:t>Типология простых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7049FB" w:rsidRPr="00490112">
              <w:rPr>
                <w:rFonts w:ascii="Times New Roman" w:hAnsi="Times New Roman"/>
                <w:sz w:val="24"/>
                <w:szCs w:val="24"/>
              </w:rPr>
              <w:t>Типология сложных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7049FB" w:rsidRPr="00490112">
              <w:rPr>
                <w:rFonts w:ascii="Times New Roman" w:hAnsi="Times New Roman"/>
                <w:sz w:val="24"/>
                <w:szCs w:val="24"/>
              </w:rPr>
              <w:t>Типология членов предложения в двух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23F45" w:rsidRPr="00490112" w:rsidTr="00323F4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23F45" w:rsidRPr="00490112" w:rsidRDefault="00323F45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подтемы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323F45" w:rsidRPr="00490112" w:rsidRDefault="00323F45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323F45" w:rsidRPr="00490112" w:rsidTr="00323F4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F03518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23F45" w:rsidRPr="00490112" w:rsidRDefault="00323F45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6C59" w:rsidRPr="005E012B" w:rsidRDefault="00386C59" w:rsidP="00C27E74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Викулова Е. А.Теоретическая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Екатеринбург: Издательство Уральского университета, 2014, http://biblioclub.ru/index.php? page=book&amp;id=276564</w:t>
      </w:r>
    </w:p>
    <w:p w:rsidR="00386C59" w:rsidRPr="005E012B" w:rsidRDefault="00386C59" w:rsidP="00C27E74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2015, http://biblioclub.ru/index.php? page=book&amp;id=481635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АлександроваО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Grammar: Morphology and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323F45" w:rsidRPr="00490112" w:rsidRDefault="00323F45" w:rsidP="00C27E74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Аракин В.Д. Сравнительная типология английского и русского языков: [Учеб. пособие]. Москва: Физматлит, 2005.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учеб. пособие для вузов / М.Я. Блох, А.Я. Лебедева, В.С.Денисова. – М.: Астрель: АСТ, 2005. – 238 с.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 Г.А. Новое в английской грамматике: Учеб.пособие для ин-тов и фак. иностр.яз. – М.: ООО «Издательство Астрель»: ООО «Издательство АСТ», 2001. – 128 с.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Учеб. для студентов вузов: Допущено М-вом образования и науки РФ / Н.А.Кобрина, Е.А.Корнеева, М.И. Оссовская, К.А. Гузеева.- 2-е изд., испр. и доп.- СПб.: Перспектива, Союз, 2008.- 524 с.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323F45" w:rsidRPr="00490112" w:rsidRDefault="00323F45" w:rsidP="00C27E74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Учеб. пособие для студентов учреждений высш. проф. образования. Москва: Академия, 2011.</w:t>
      </w:r>
    </w:p>
    <w:p w:rsidR="00323F45" w:rsidRPr="00490112" w:rsidRDefault="00323F45" w:rsidP="00C27E74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Фролова И.А., Артамонова О.А.</w:t>
      </w:r>
      <w:r w:rsidRPr="00490112">
        <w:rPr>
          <w:rFonts w:ascii="Times New Roman" w:hAnsi="Times New Roman" w:cs="Times New Roman"/>
          <w:bCs/>
          <w:iCs/>
          <w:sz w:val="24"/>
          <w:szCs w:val="24"/>
        </w:rPr>
        <w:tab/>
        <w:t>Сопоставительная типология русского и английского языков с этимологическими и историческими комментариями: Учеб. пособие для студентов пед. ун-та по доп. спец."Преподавание рус.яз.как иностр." Нижний Новгород: НГПУ, 2002.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Biber D., Johansson S., Leech G., Conrad S., Finegan E. Longman Grammar of Spoken and Written English. Longman, 2000. 1204 p. 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Bloch, M.Y. A Course In Theoretical English Grammar.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Теоретическая грамматика английского язы</w:t>
      </w:r>
      <w:r w:rsidR="007049FB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ка. М.: Высшая Школа, 2000.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381с.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23F45" w:rsidRPr="00490112" w:rsidRDefault="00323F45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323F45" w:rsidRPr="00490112" w:rsidRDefault="00323F45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23F45" w:rsidRPr="00490112" w:rsidRDefault="00323F45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2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2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2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2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2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29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23F45" w:rsidRPr="00490112" w:rsidRDefault="00323F45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longman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r w:rsidRPr="00490112">
        <w:rPr>
          <w:color w:val="000000"/>
          <w:lang w:val="en-US"/>
        </w:rPr>
        <w:t>totalenglish</w:t>
      </w:r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cambrigde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englishgrammarinuse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cambridge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323F45" w:rsidRPr="00490112" w:rsidRDefault="00323F45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1363D" w:rsidRPr="00490112" w:rsidRDefault="0021363D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1363D" w:rsidRPr="00490112" w:rsidRDefault="0021363D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E45CE"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5E20D6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Лингвистика текста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</w:p>
    <w:p w:rsidR="0021363D" w:rsidRPr="00490112" w:rsidRDefault="0021363D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1363D" w:rsidRPr="00490112" w:rsidRDefault="0021363D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К концу курса обучения по дисциплине «</w:t>
      </w:r>
      <w:r w:rsidR="005E20D6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Лингвистика текста</w:t>
      </w:r>
      <w:r w:rsidRPr="00490112">
        <w:rPr>
          <w:rFonts w:ascii="Times New Roman" w:hAnsi="Times New Roman"/>
          <w:sz w:val="24"/>
          <w:szCs w:val="24"/>
        </w:rPr>
        <w:t xml:space="preserve">» студенты должны уметь раскрывать системный характер </w:t>
      </w:r>
      <w:r w:rsidR="005E20D6" w:rsidRPr="00490112">
        <w:rPr>
          <w:rFonts w:ascii="Times New Roman" w:hAnsi="Times New Roman"/>
          <w:sz w:val="24"/>
          <w:szCs w:val="24"/>
        </w:rPr>
        <w:t>смы</w:t>
      </w:r>
      <w:r w:rsidR="005E20D6" w:rsidRPr="00490112">
        <w:rPr>
          <w:rFonts w:ascii="Times New Roman" w:hAnsi="Times New Roman"/>
          <w:sz w:val="24"/>
          <w:szCs w:val="24"/>
        </w:rPr>
        <w:softHyphen/>
        <w:t>сло</w:t>
      </w:r>
      <w:r w:rsidR="005E20D6" w:rsidRPr="00490112">
        <w:rPr>
          <w:rFonts w:ascii="Times New Roman" w:hAnsi="Times New Roman"/>
          <w:sz w:val="24"/>
          <w:szCs w:val="24"/>
        </w:rPr>
        <w:softHyphen/>
        <w:t>вой це</w:t>
      </w:r>
      <w:r w:rsidR="005E20D6" w:rsidRPr="00490112">
        <w:rPr>
          <w:rFonts w:ascii="Times New Roman" w:hAnsi="Times New Roman"/>
          <w:sz w:val="24"/>
          <w:szCs w:val="24"/>
        </w:rPr>
        <w:softHyphen/>
        <w:t>лост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</w:t>
      </w:r>
      <w:r w:rsidR="005E20D6" w:rsidRPr="00490112">
        <w:rPr>
          <w:rFonts w:ascii="Times New Roman" w:hAnsi="Times New Roman"/>
          <w:sz w:val="24"/>
          <w:szCs w:val="24"/>
        </w:rPr>
        <w:softHyphen/>
        <w:t>сти (ко</w:t>
      </w:r>
      <w:r w:rsidR="005E20D6" w:rsidRPr="00490112">
        <w:rPr>
          <w:rFonts w:ascii="Times New Roman" w:hAnsi="Times New Roman"/>
          <w:sz w:val="24"/>
          <w:szCs w:val="24"/>
        </w:rPr>
        <w:softHyphen/>
        <w:t>ге</w:t>
      </w:r>
      <w:r w:rsidR="005E20D6" w:rsidRPr="00490112">
        <w:rPr>
          <w:rFonts w:ascii="Times New Roman" w:hAnsi="Times New Roman"/>
          <w:sz w:val="24"/>
          <w:szCs w:val="24"/>
        </w:rPr>
        <w:softHyphen/>
        <w:t>рент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</w:t>
      </w:r>
      <w:r w:rsidR="005E20D6" w:rsidRPr="00490112">
        <w:rPr>
          <w:rFonts w:ascii="Times New Roman" w:hAnsi="Times New Roman"/>
          <w:sz w:val="24"/>
          <w:szCs w:val="24"/>
        </w:rPr>
        <w:softHyphen/>
        <w:t>сти) и ин</w:t>
      </w:r>
      <w:r w:rsidR="005E20D6" w:rsidRPr="00490112">
        <w:rPr>
          <w:rFonts w:ascii="Times New Roman" w:hAnsi="Times New Roman"/>
          <w:sz w:val="24"/>
          <w:szCs w:val="24"/>
        </w:rPr>
        <w:softHyphen/>
        <w:t>фор</w:t>
      </w:r>
      <w:r w:rsidR="005E20D6" w:rsidRPr="00490112">
        <w:rPr>
          <w:rFonts w:ascii="Times New Roman" w:hAnsi="Times New Roman"/>
          <w:sz w:val="24"/>
          <w:szCs w:val="24"/>
        </w:rPr>
        <w:softHyphen/>
        <w:t>ма</w:t>
      </w:r>
      <w:r w:rsidR="005E20D6" w:rsidRPr="00490112">
        <w:rPr>
          <w:rFonts w:ascii="Times New Roman" w:hAnsi="Times New Roman"/>
          <w:sz w:val="24"/>
          <w:szCs w:val="24"/>
        </w:rPr>
        <w:softHyphen/>
        <w:t>тив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</w:t>
      </w:r>
      <w:r w:rsidR="005E20D6" w:rsidRPr="00490112">
        <w:rPr>
          <w:rFonts w:ascii="Times New Roman" w:hAnsi="Times New Roman"/>
          <w:sz w:val="24"/>
          <w:szCs w:val="24"/>
        </w:rPr>
        <w:softHyphen/>
        <w:t>сти тек</w:t>
      </w:r>
      <w:r w:rsidR="005E20D6" w:rsidRPr="00490112">
        <w:rPr>
          <w:rFonts w:ascii="Times New Roman" w:hAnsi="Times New Roman"/>
          <w:sz w:val="24"/>
          <w:szCs w:val="24"/>
        </w:rPr>
        <w:softHyphen/>
        <w:t>ста как цель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ной ком</w:t>
      </w:r>
      <w:r w:rsidR="005E20D6" w:rsidRPr="00490112">
        <w:rPr>
          <w:rFonts w:ascii="Times New Roman" w:hAnsi="Times New Roman"/>
          <w:sz w:val="24"/>
          <w:szCs w:val="24"/>
        </w:rPr>
        <w:softHyphen/>
        <w:t>му</w:t>
      </w:r>
      <w:r w:rsidR="005E20D6" w:rsidRPr="00490112">
        <w:rPr>
          <w:rFonts w:ascii="Times New Roman" w:hAnsi="Times New Roman"/>
          <w:sz w:val="24"/>
          <w:szCs w:val="24"/>
        </w:rPr>
        <w:softHyphen/>
        <w:t>ни</w:t>
      </w:r>
      <w:r w:rsidR="005E20D6" w:rsidRPr="00490112">
        <w:rPr>
          <w:rFonts w:ascii="Times New Roman" w:hAnsi="Times New Roman"/>
          <w:sz w:val="24"/>
          <w:szCs w:val="24"/>
        </w:rPr>
        <w:softHyphen/>
        <w:t>ка</w:t>
      </w:r>
      <w:r w:rsidR="005E20D6" w:rsidRPr="00490112">
        <w:rPr>
          <w:rFonts w:ascii="Times New Roman" w:hAnsi="Times New Roman"/>
          <w:sz w:val="24"/>
          <w:szCs w:val="24"/>
        </w:rPr>
        <w:softHyphen/>
        <w:t>тив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ной еди</w:t>
      </w:r>
      <w:r w:rsidR="005E20D6" w:rsidRPr="00490112">
        <w:rPr>
          <w:rFonts w:ascii="Times New Roman" w:hAnsi="Times New Roman"/>
          <w:sz w:val="24"/>
          <w:szCs w:val="24"/>
        </w:rPr>
        <w:softHyphen/>
        <w:t>ни</w:t>
      </w:r>
      <w:r w:rsidR="005E20D6" w:rsidRPr="00490112">
        <w:rPr>
          <w:rFonts w:ascii="Times New Roman" w:hAnsi="Times New Roman"/>
          <w:sz w:val="24"/>
          <w:szCs w:val="24"/>
        </w:rPr>
        <w:softHyphen/>
        <w:t>цы</w:t>
      </w:r>
      <w:r w:rsidRPr="00490112">
        <w:rPr>
          <w:rFonts w:ascii="Times New Roman" w:hAnsi="Times New Roman"/>
          <w:sz w:val="24"/>
          <w:szCs w:val="24"/>
        </w:rPr>
        <w:t xml:space="preserve">; проводить системный анализ </w:t>
      </w:r>
      <w:r w:rsidR="005E20D6" w:rsidRPr="00490112">
        <w:rPr>
          <w:rFonts w:ascii="Times New Roman" w:hAnsi="Times New Roman"/>
          <w:sz w:val="24"/>
          <w:szCs w:val="24"/>
        </w:rPr>
        <w:t>текстов</w:t>
      </w:r>
      <w:r w:rsidRPr="00490112">
        <w:rPr>
          <w:rFonts w:ascii="Times New Roman" w:hAnsi="Times New Roman"/>
          <w:sz w:val="24"/>
          <w:szCs w:val="24"/>
        </w:rPr>
        <w:t>.</w:t>
      </w:r>
    </w:p>
    <w:p w:rsidR="0021363D" w:rsidRPr="00490112" w:rsidRDefault="0021363D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5E20D6" w:rsidRPr="00490112">
        <w:rPr>
          <w:rFonts w:ascii="Times New Roman" w:hAnsi="Times New Roman"/>
          <w:sz w:val="24"/>
          <w:szCs w:val="24"/>
        </w:rPr>
        <w:t>грамматике и лингвистике текста</w:t>
      </w:r>
      <w:r w:rsidRPr="00490112">
        <w:rPr>
          <w:rFonts w:ascii="Times New Roman" w:hAnsi="Times New Roman"/>
          <w:sz w:val="24"/>
          <w:szCs w:val="24"/>
        </w:rPr>
        <w:t xml:space="preserve"> английского языка. </w:t>
      </w:r>
    </w:p>
    <w:p w:rsidR="0021363D" w:rsidRPr="00490112" w:rsidRDefault="0021363D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5E20D6" w:rsidRPr="00490112">
        <w:rPr>
          <w:rFonts w:ascii="Times New Roman" w:eastAsia="Times New Roman" w:hAnsi="Times New Roman" w:cs="Times New Roman"/>
          <w:b/>
          <w:bCs/>
          <w:lang w:eastAsia="ru-RU"/>
        </w:rPr>
        <w:t>Лингвистика текста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1363D" w:rsidRPr="00490112" w:rsidRDefault="0021363D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="005E20D6" w:rsidRPr="00490112">
        <w:rPr>
          <w:rFonts w:ascii="Times New Roman" w:eastAsia="Times New Roman" w:hAnsi="Times New Roman" w:cs="Times New Roman"/>
          <w:b/>
          <w:bCs/>
          <w:lang w:eastAsia="ru-RU"/>
        </w:rPr>
        <w:t>Лингвистика текста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(Б1.В)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="00087C85">
        <w:rPr>
          <w:rFonts w:ascii="Times New Roman" w:hAnsi="Times New Roman" w:cs="Times New Roman"/>
        </w:rPr>
        <w:t>»</w:t>
      </w:r>
      <w:r w:rsidRPr="00490112">
        <w:rPr>
          <w:rFonts w:ascii="Times New Roman" w:hAnsi="Times New Roman" w:cs="Times New Roman"/>
        </w:rPr>
        <w:t xml:space="preserve">, 6 семестр. </w:t>
      </w:r>
    </w:p>
    <w:p w:rsidR="0021363D" w:rsidRPr="00490112" w:rsidRDefault="0021363D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21363D" w:rsidRPr="00490112" w:rsidRDefault="0021363D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Целидисциплины: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изучитьособенности </w:t>
      </w:r>
      <w:r w:rsidR="005E20D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лингвистики текста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английского и русского языков</w:t>
      </w:r>
      <w:r w:rsidR="002E4CD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научить студентов анализировать </w:t>
      </w:r>
      <w:r w:rsidR="002E4CD0" w:rsidRPr="00490112">
        <w:rPr>
          <w:rFonts w:ascii="Times New Roman" w:hAnsi="Times New Roman"/>
          <w:sz w:val="24"/>
          <w:szCs w:val="24"/>
        </w:rPr>
        <w:t>смы</w:t>
      </w:r>
      <w:r w:rsidR="002E4CD0" w:rsidRPr="00490112">
        <w:rPr>
          <w:rFonts w:ascii="Times New Roman" w:hAnsi="Times New Roman"/>
          <w:sz w:val="24"/>
          <w:szCs w:val="24"/>
        </w:rPr>
        <w:softHyphen/>
        <w:t>сло</w:t>
      </w:r>
      <w:r w:rsidR="002E4CD0" w:rsidRPr="00490112">
        <w:rPr>
          <w:rFonts w:ascii="Times New Roman" w:hAnsi="Times New Roman"/>
          <w:sz w:val="24"/>
          <w:szCs w:val="24"/>
        </w:rPr>
        <w:softHyphen/>
        <w:t>вую це</w:t>
      </w:r>
      <w:r w:rsidR="002E4CD0" w:rsidRPr="00490112">
        <w:rPr>
          <w:rFonts w:ascii="Times New Roman" w:hAnsi="Times New Roman"/>
          <w:sz w:val="24"/>
          <w:szCs w:val="24"/>
        </w:rPr>
        <w:softHyphen/>
        <w:t>лост</w:t>
      </w:r>
      <w:r w:rsidR="002E4CD0" w:rsidRPr="00490112">
        <w:rPr>
          <w:rFonts w:ascii="Times New Roman" w:hAnsi="Times New Roman"/>
          <w:sz w:val="24"/>
          <w:szCs w:val="24"/>
        </w:rPr>
        <w:softHyphen/>
        <w:t>но</w:t>
      </w:r>
      <w:r w:rsidR="002E4CD0" w:rsidRPr="00490112">
        <w:rPr>
          <w:rFonts w:ascii="Times New Roman" w:hAnsi="Times New Roman"/>
          <w:sz w:val="24"/>
          <w:szCs w:val="24"/>
        </w:rPr>
        <w:softHyphen/>
        <w:t>сть (ко</w:t>
      </w:r>
      <w:r w:rsidR="002E4CD0" w:rsidRPr="00490112">
        <w:rPr>
          <w:rFonts w:ascii="Times New Roman" w:hAnsi="Times New Roman"/>
          <w:sz w:val="24"/>
          <w:szCs w:val="24"/>
        </w:rPr>
        <w:softHyphen/>
        <w:t>ге</w:t>
      </w:r>
      <w:r w:rsidR="002E4CD0" w:rsidRPr="00490112">
        <w:rPr>
          <w:rFonts w:ascii="Times New Roman" w:hAnsi="Times New Roman"/>
          <w:sz w:val="24"/>
          <w:szCs w:val="24"/>
        </w:rPr>
        <w:softHyphen/>
        <w:t>рент</w:t>
      </w:r>
      <w:r w:rsidR="002E4CD0" w:rsidRPr="00490112">
        <w:rPr>
          <w:rFonts w:ascii="Times New Roman" w:hAnsi="Times New Roman"/>
          <w:sz w:val="24"/>
          <w:szCs w:val="24"/>
        </w:rPr>
        <w:softHyphen/>
        <w:t>но</w:t>
      </w:r>
      <w:r w:rsidR="002E4CD0" w:rsidRPr="00490112">
        <w:rPr>
          <w:rFonts w:ascii="Times New Roman" w:hAnsi="Times New Roman"/>
          <w:sz w:val="24"/>
          <w:szCs w:val="24"/>
        </w:rPr>
        <w:softHyphen/>
        <w:t>сть) и ин</w:t>
      </w:r>
      <w:r w:rsidR="002E4CD0" w:rsidRPr="00490112">
        <w:rPr>
          <w:rFonts w:ascii="Times New Roman" w:hAnsi="Times New Roman"/>
          <w:sz w:val="24"/>
          <w:szCs w:val="24"/>
        </w:rPr>
        <w:softHyphen/>
        <w:t>фор</w:t>
      </w:r>
      <w:r w:rsidR="002E4CD0" w:rsidRPr="00490112">
        <w:rPr>
          <w:rFonts w:ascii="Times New Roman" w:hAnsi="Times New Roman"/>
          <w:sz w:val="24"/>
          <w:szCs w:val="24"/>
        </w:rPr>
        <w:softHyphen/>
        <w:t>ма</w:t>
      </w:r>
      <w:r w:rsidR="002E4CD0" w:rsidRPr="00490112">
        <w:rPr>
          <w:rFonts w:ascii="Times New Roman" w:hAnsi="Times New Roman"/>
          <w:sz w:val="24"/>
          <w:szCs w:val="24"/>
        </w:rPr>
        <w:softHyphen/>
        <w:t>тив</w:t>
      </w:r>
      <w:r w:rsidR="002E4CD0" w:rsidRPr="00490112">
        <w:rPr>
          <w:rFonts w:ascii="Times New Roman" w:hAnsi="Times New Roman"/>
          <w:sz w:val="24"/>
          <w:szCs w:val="24"/>
        </w:rPr>
        <w:softHyphen/>
        <w:t>но</w:t>
      </w:r>
      <w:r w:rsidR="002E4CD0" w:rsidRPr="00490112">
        <w:rPr>
          <w:rFonts w:ascii="Times New Roman" w:hAnsi="Times New Roman"/>
          <w:sz w:val="24"/>
          <w:szCs w:val="24"/>
        </w:rPr>
        <w:softHyphen/>
        <w:t>сть тек</w:t>
      </w:r>
      <w:r w:rsidR="002E4CD0" w:rsidRPr="00490112">
        <w:rPr>
          <w:rFonts w:ascii="Times New Roman" w:hAnsi="Times New Roman"/>
          <w:sz w:val="24"/>
          <w:szCs w:val="24"/>
        </w:rPr>
        <w:softHyphen/>
        <w:t>ста, сформировать основы системного анализа текстов;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сформировать основы учета типологических признаков в практике преподавания иностранного языка учащимся, 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21363D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86C59" w:rsidRDefault="00386C59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710"/>
        <w:gridCol w:w="2125"/>
        <w:gridCol w:w="1101"/>
        <w:gridCol w:w="1984"/>
        <w:gridCol w:w="1135"/>
        <w:gridCol w:w="2442"/>
      </w:tblGrid>
      <w:tr w:rsidR="00386C59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86C59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ОР.1-5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386C59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8D6512" w:rsidRDefault="00386C5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386C59" w:rsidRPr="00490112" w:rsidRDefault="00386C5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6A2886" w:rsidRDefault="00386C59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86C59" w:rsidRPr="006A2886" w:rsidRDefault="00386C5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21363D" w:rsidRPr="00490112" w:rsidRDefault="0021363D" w:rsidP="00386C5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E4CD0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21363D" w:rsidRPr="00490112" w:rsidTr="009845C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1363D" w:rsidRPr="00490112" w:rsidTr="009845C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363D" w:rsidRPr="00490112" w:rsidTr="009845C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4CD0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Лингвистика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2E4CD0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1.1 Предмет лингвистики текста. О понятии "текст"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E4CD0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Основные направления развития лингвистики текста. Связь лингвистики текста с другими науками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E4CD0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 Понятие сверхфразового единства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Структура текста. Категории текста.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 Глубинная и поверхностная структуры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 Когерентность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DE7E4F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DE7E4F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Особенности различного вида текстов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1363D" w:rsidRPr="00490112" w:rsidTr="009845C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1363D" w:rsidRPr="00490112" w:rsidRDefault="0021363D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подтемы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21363D" w:rsidRPr="00490112" w:rsidRDefault="0021363D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21363D" w:rsidRPr="00490112" w:rsidTr="009845C0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21363D" w:rsidRPr="001E591B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4C7F67" w:rsidRDefault="00FB5E51" w:rsidP="00FB5E5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21363D" w:rsidRPr="004C7F67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21363D" w:rsidRPr="001E591B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C7F67" w:rsidRDefault="00FB5E51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21363D" w:rsidRPr="001E591B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4C7F67" w:rsidRDefault="00FB5E51" w:rsidP="00FB5E5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21363D" w:rsidRPr="004C7F67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21363D" w:rsidRPr="001E591B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4C7F67" w:rsidRDefault="00FB5E51" w:rsidP="00FB5E5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21363D" w:rsidRPr="004C7F67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1363D" w:rsidRPr="00490112" w:rsidRDefault="0021363D" w:rsidP="00386C5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6C59" w:rsidRPr="005E012B" w:rsidRDefault="00386C59" w:rsidP="00C27E74">
      <w:pPr>
        <w:pStyle w:val="a4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Викулова Е. А.Теоретическая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>Екатеринбург: Издательство Уральского университета, 2014, http://biblioclub.ru/index.php? page=book&amp;id=276564</w:t>
      </w:r>
    </w:p>
    <w:p w:rsidR="00386C59" w:rsidRPr="00561FC5" w:rsidRDefault="00386C59" w:rsidP="00C27E74">
      <w:pPr>
        <w:pStyle w:val="a4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561FC5">
        <w:rPr>
          <w:rFonts w:ascii="Times New Roman" w:hAnsi="Times New Roman" w:cs="Times New Roman"/>
          <w:sz w:val="24"/>
          <w:szCs w:val="24"/>
        </w:rPr>
        <w:t>Моисеева И. Ю.Теоретические проблемы текста: учебное пособие. Оренбург</w:t>
      </w:r>
      <w:r w:rsidRPr="00561FC5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561FC5">
        <w:rPr>
          <w:rFonts w:ascii="Times New Roman" w:hAnsi="Times New Roman" w:cs="Times New Roman"/>
          <w:sz w:val="24"/>
          <w:szCs w:val="24"/>
        </w:rPr>
        <w:t>ОГУ</w:t>
      </w:r>
      <w:r w:rsidRPr="00561FC5">
        <w:rPr>
          <w:rFonts w:ascii="Times New Roman" w:hAnsi="Times New Roman" w:cs="Times New Roman"/>
          <w:sz w:val="24"/>
          <w:szCs w:val="24"/>
          <w:lang w:val="en-US"/>
        </w:rPr>
        <w:t>, 2017, http://biblioclub.ru/index.php? page=book&amp;id=481782</w:t>
      </w:r>
    </w:p>
    <w:p w:rsidR="00386C59" w:rsidRPr="00561FC5" w:rsidRDefault="00386C59" w:rsidP="00C27E74">
      <w:pPr>
        <w:pStyle w:val="a4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61FC5">
        <w:rPr>
          <w:rFonts w:ascii="Times New Roman" w:hAnsi="Times New Roman"/>
          <w:sz w:val="24"/>
          <w:szCs w:val="24"/>
        </w:rPr>
        <w:t>Рябова М. Ю.</w:t>
      </w:r>
      <w:r w:rsidRPr="00561FC5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61FC5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2015, http://biblioclub.ru/index.php? page=book&amp;id=481635</w:t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АлександроваО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Grammar: Morphology and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учеб. пособие для вузов / М.Я. Блох, А.Я. Лебедева, В.С.Денисова. – М.: Астрель: АСТ, 2005. – 238 с.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 Г.А. Новое в английской грамматике: Учеб.пособие для ин-тов и фак. иностр.яз. – М.: ООО «Издательство Астрель»: ООО «Издательство АСТ», 2001. – 128 с.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Учеб. для студентов вузов: Допущено М-вом образования и науки РФ / Н.А.Кобрина, Е.А.Корнеева, М.И. Оссовская, К.А. Гузеева.- 2-е изд., испр. и доп.- СПб.: Перспектива, Союз, 2008.- 524 с.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7E45CE" w:rsidRPr="00490112" w:rsidRDefault="007E45CE" w:rsidP="00C27E74">
      <w:pPr>
        <w:numPr>
          <w:ilvl w:val="0"/>
          <w:numId w:val="11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Кошевая И.Г. Теоретическая грамматика английского языка: Учеб.для студентов учреждений высш.проф.образования. Москва: Академия, 2012.</w:t>
      </w:r>
    </w:p>
    <w:p w:rsidR="0021363D" w:rsidRPr="00490112" w:rsidRDefault="0021363D" w:rsidP="00C27E74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Учеб. пособие для студентов учреждений высш. проф. образования. Москва: Академия, 2011.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Biber D., Johansson S., Leech G., Conrad S., Finegan E. Longman Grammar of Spoken and Written English. Longman, 2000. 1204 p. </w:t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1363D" w:rsidRPr="00490112" w:rsidRDefault="0021363D" w:rsidP="00C27E74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21363D" w:rsidRPr="00490112" w:rsidRDefault="0021363D" w:rsidP="00C27E74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1363D" w:rsidRPr="00490112" w:rsidRDefault="0021363D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30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31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32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3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3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3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1363D" w:rsidRPr="00490112" w:rsidRDefault="0021363D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662D3" w:rsidRDefault="008662D3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62D3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лекционных, семинарских и практических занятий с мультимедийным оборудованием и выходом в сеть Интернет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21363D" w:rsidRPr="00490112" w:rsidRDefault="0021363D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21363D" w:rsidRPr="00490112" w:rsidRDefault="0021363D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21363D" w:rsidRPr="00490112" w:rsidRDefault="0021363D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longman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r w:rsidRPr="00490112">
        <w:rPr>
          <w:color w:val="000000"/>
          <w:lang w:val="en-US"/>
        </w:rPr>
        <w:t>totalenglish</w:t>
      </w:r>
    </w:p>
    <w:p w:rsidR="0021363D" w:rsidRPr="00490112" w:rsidRDefault="0021363D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cambrigde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21363D" w:rsidRPr="00490112" w:rsidRDefault="0021363D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englishgrammarinuse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cambridge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4C7F67" w:rsidRDefault="004C7F67" w:rsidP="00087C85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45CE" w:rsidRPr="00490112" w:rsidRDefault="007E45CE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«Современные лингвистические теории» </w:t>
      </w:r>
    </w:p>
    <w:p w:rsidR="007E45CE" w:rsidRPr="00490112" w:rsidRDefault="007E45CE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965EA" w:rsidRPr="00490112" w:rsidRDefault="002965EA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highlight w:val="white"/>
        </w:rPr>
        <w:t xml:space="preserve">Программа </w:t>
      </w:r>
      <w:r w:rsidRPr="00490112">
        <w:rPr>
          <w:rFonts w:ascii="Times New Roman" w:hAnsi="Times New Roman" w:cs="Times New Roman"/>
        </w:rPr>
        <w:t>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Современные лингвистические теории</w:t>
      </w:r>
      <w:r w:rsidRPr="00490112">
        <w:rPr>
          <w:rFonts w:ascii="Times New Roman" w:hAnsi="Times New Roman" w:cs="Times New Roman"/>
        </w:rPr>
        <w:t>»</w:t>
      </w:r>
      <w:r w:rsidRPr="00490112">
        <w:rPr>
          <w:rFonts w:ascii="Times New Roman" w:hAnsi="Times New Roman" w:cs="Times New Roman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hAnsi="Times New Roman" w:cs="Times New Roman"/>
        </w:rPr>
        <w:t xml:space="preserve">высшего образования (ОПОП ВО), </w:t>
      </w:r>
      <w:r w:rsidRPr="00490112">
        <w:rPr>
          <w:rFonts w:ascii="Times New Roman" w:hAnsi="Times New Roman" w:cs="Times New Roman"/>
          <w:highlight w:val="white"/>
        </w:rPr>
        <w:t xml:space="preserve">нацеленной на подготовку </w:t>
      </w:r>
      <w:r w:rsidRPr="00490112">
        <w:rPr>
          <w:rFonts w:ascii="Times New Roman" w:hAnsi="Times New Roman" w:cs="Times New Roman"/>
        </w:rPr>
        <w:t>бакалавров по направлению подготовки 44.03</w:t>
      </w:r>
      <w:r w:rsidR="00087C85">
        <w:rPr>
          <w:rFonts w:ascii="Times New Roman" w:hAnsi="Times New Roman" w:cs="Times New Roman"/>
        </w:rPr>
        <w:t>.05 Педагогическое образование (с двумя профилями подготовки)</w:t>
      </w:r>
      <w:r w:rsidRPr="00490112">
        <w:rPr>
          <w:rFonts w:ascii="Times New Roman" w:hAnsi="Times New Roman" w:cs="Times New Roman"/>
        </w:rPr>
        <w:t>, профилю подготовки «Иностранный</w:t>
      </w:r>
      <w:r w:rsidR="00087C85">
        <w:rPr>
          <w:rFonts w:ascii="Times New Roman" w:hAnsi="Times New Roman" w:cs="Times New Roman"/>
        </w:rPr>
        <w:t xml:space="preserve"> (английский)</w:t>
      </w:r>
      <w:r w:rsidRPr="00490112">
        <w:rPr>
          <w:rFonts w:ascii="Times New Roman" w:hAnsi="Times New Roman" w:cs="Times New Roman"/>
        </w:rPr>
        <w:t xml:space="preserve"> язык и </w:t>
      </w:r>
      <w:r w:rsidR="00087C85">
        <w:rPr>
          <w:rFonts w:ascii="Times New Roman" w:hAnsi="Times New Roman" w:cs="Times New Roman"/>
        </w:rPr>
        <w:t>Начальное образование</w:t>
      </w:r>
      <w:r w:rsidRPr="00490112">
        <w:rPr>
          <w:rFonts w:ascii="Times New Roman" w:hAnsi="Times New Roman" w:cs="Times New Roman"/>
        </w:rPr>
        <w:t>»</w:t>
      </w:r>
      <w:r w:rsidRPr="00490112">
        <w:rPr>
          <w:rFonts w:ascii="Times New Roman" w:hAnsi="Times New Roman" w:cs="Times New Roman"/>
          <w:highlight w:val="white"/>
        </w:rPr>
        <w:t>.</w:t>
      </w:r>
    </w:p>
    <w:p w:rsidR="002965EA" w:rsidRPr="00490112" w:rsidRDefault="007E45CE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2965EA" w:rsidRPr="00490112">
        <w:rPr>
          <w:rFonts w:ascii="Times New Roman" w:hAnsi="Times New Roman"/>
          <w:sz w:val="24"/>
          <w:szCs w:val="24"/>
        </w:rPr>
        <w:t>языкознанию, русской и зарубежной филологии.</w:t>
      </w:r>
    </w:p>
    <w:p w:rsidR="007E45CE" w:rsidRPr="00490112" w:rsidRDefault="007E45CE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2965EA" w:rsidRPr="00490112">
        <w:rPr>
          <w:rFonts w:ascii="Times New Roman" w:eastAsia="Times New Roman" w:hAnsi="Times New Roman" w:cs="Times New Roman"/>
          <w:b/>
          <w:bCs/>
          <w:lang w:eastAsia="ru-RU"/>
        </w:rPr>
        <w:t>Современные лингвистические теории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E45CE" w:rsidRPr="00490112" w:rsidRDefault="007E45CE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="002965EA" w:rsidRPr="00490112">
        <w:rPr>
          <w:rFonts w:ascii="Times New Roman" w:eastAsia="Times New Roman" w:hAnsi="Times New Roman" w:cs="Times New Roman"/>
          <w:b/>
          <w:bCs/>
          <w:lang w:eastAsia="ru-RU"/>
        </w:rPr>
        <w:t>Современные лингвистические теории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(Б1.В)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Pr="00490112">
        <w:rPr>
          <w:rFonts w:ascii="Times New Roman" w:hAnsi="Times New Roman" w:cs="Times New Roman"/>
        </w:rPr>
        <w:t xml:space="preserve">» (К.М.08), 6 семестр. </w:t>
      </w:r>
    </w:p>
    <w:p w:rsidR="007E45CE" w:rsidRPr="00490112" w:rsidRDefault="007E45CE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7E45CE" w:rsidRPr="00490112" w:rsidRDefault="007E45CE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Целидисциплины: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</w:t>
      </w:r>
      <w:r w:rsidR="002965EA" w:rsidRPr="00490112">
        <w:rPr>
          <w:rFonts w:ascii="Times New Roman" w:hAnsi="Times New Roman"/>
          <w:color w:val="000000"/>
          <w:sz w:val="24"/>
          <w:szCs w:val="24"/>
        </w:rPr>
        <w:t>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изучить </w:t>
      </w:r>
      <w:r w:rsidR="002965EA"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лингвистические теории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sz w:val="24"/>
          <w:szCs w:val="24"/>
        </w:rPr>
        <w:t>сформировать основы системного анализа текстов</w:t>
      </w:r>
      <w:r w:rsidR="002965EA" w:rsidRPr="00490112">
        <w:rPr>
          <w:rFonts w:ascii="Times New Roman" w:hAnsi="Times New Roman"/>
          <w:sz w:val="24"/>
          <w:szCs w:val="24"/>
        </w:rPr>
        <w:t xml:space="preserve"> с позиции </w:t>
      </w:r>
      <w:r w:rsidR="002965EA"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современных лингвистических теорий</w:t>
      </w:r>
      <w:r w:rsidR="00724948" w:rsidRPr="00490112">
        <w:rPr>
          <w:rFonts w:ascii="Times New Roman" w:hAnsi="Times New Roman"/>
          <w:sz w:val="24"/>
          <w:szCs w:val="24"/>
        </w:rPr>
        <w:t>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7E45CE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662D3" w:rsidRDefault="008662D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710"/>
        <w:gridCol w:w="2125"/>
        <w:gridCol w:w="1101"/>
        <w:gridCol w:w="1984"/>
        <w:gridCol w:w="1135"/>
        <w:gridCol w:w="2442"/>
      </w:tblGrid>
      <w:tr w:rsidR="008662D3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662D3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8662D3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8D65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6A2886" w:rsidRDefault="008662D3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8662D3" w:rsidRPr="006A2886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8662D3" w:rsidRPr="00490112" w:rsidRDefault="008662D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45CE" w:rsidRPr="00490112" w:rsidRDefault="007E45CE" w:rsidP="008662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7E45CE" w:rsidRPr="00490112" w:rsidTr="009845C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E45CE" w:rsidRPr="00490112" w:rsidTr="009845C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E45CE" w:rsidRPr="00490112" w:rsidTr="009040F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pStyle w:val="1"/>
              <w:spacing w:before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  <w:t xml:space="preserve">Раздел 1. </w:t>
            </w:r>
            <w:r w:rsidR="001802F1" w:rsidRPr="0049011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Лингвистика как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="003568EB" w:rsidRPr="00490112">
              <w:rPr>
                <w:rFonts w:ascii="Times New Roman" w:eastAsiaTheme="minorHAnsi" w:hAnsi="Times New Roman"/>
                <w:sz w:val="24"/>
                <w:szCs w:val="24"/>
              </w:rPr>
              <w:t>Система и структура языка. Язык и речь.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="003568EB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Истории лингвистических учений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</w:t>
            </w:r>
            <w:r w:rsidR="003568EB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Основные лингвистические направления и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9040F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</w:t>
            </w:r>
            <w:r w:rsidR="007E45CE"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аздел 2. </w:t>
            </w:r>
            <w:r w:rsidR="00DE7E4F" w:rsidRPr="00490112">
              <w:rPr>
                <w:rFonts w:ascii="Times New Roman" w:hAnsi="Times New Roman"/>
                <w:b/>
                <w:sz w:val="24"/>
                <w:szCs w:val="24"/>
              </w:rPr>
              <w:t>Доминирующие современные лингвистические парадигмы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 w:rsidR="00DE7E4F" w:rsidRPr="00490112">
              <w:rPr>
                <w:rFonts w:ascii="Times New Roman" w:eastAsia="TimesNewRomanPSMT" w:hAnsi="Times New Roman"/>
                <w:sz w:val="24"/>
                <w:szCs w:val="24"/>
              </w:rPr>
              <w:t>Неофункциональная парадигма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EC7C9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EC7C9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 </w:t>
            </w:r>
            <w:r w:rsidR="00DE7E4F" w:rsidRPr="00490112">
              <w:rPr>
                <w:rFonts w:ascii="Times New Roman" w:eastAsia="TimesNewRomanPSMT" w:hAnsi="Times New Roman"/>
                <w:sz w:val="24"/>
                <w:szCs w:val="24"/>
              </w:rPr>
              <w:t>Лингвокультурологическая парадигма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EC7C9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EC7C9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DE7E4F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DE7E4F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="00DE7E4F" w:rsidRPr="00490112">
              <w:rPr>
                <w:rFonts w:ascii="Times New Roman" w:eastAsia="TimesNewRomanPSMT" w:hAnsi="Times New Roman"/>
                <w:sz w:val="24"/>
                <w:szCs w:val="24"/>
              </w:rPr>
              <w:t>Лингвосоциологическаяпарадигма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C7C9D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E45CE" w:rsidRPr="00490112" w:rsidTr="009845C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E45CE" w:rsidRPr="00490112" w:rsidRDefault="007E45CE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подтемы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7E45CE" w:rsidRPr="00490112" w:rsidRDefault="007E45CE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7E45CE" w:rsidRPr="00490112" w:rsidTr="009845C0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7E45CE" w:rsidRPr="001E591B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477D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7E45CE" w:rsidRPr="003477DF" w:rsidRDefault="00354AFA" w:rsidP="003477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7E45CE" w:rsidRPr="001E591B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3477DF" w:rsidRDefault="00354AFA" w:rsidP="003477D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br/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7E45CE" w:rsidRPr="001E591B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477D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7E45CE" w:rsidRPr="003477DF" w:rsidRDefault="00354AFA" w:rsidP="003477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7E45CE" w:rsidRPr="001E591B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477D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7E45CE" w:rsidRPr="003477DF" w:rsidRDefault="00354AFA" w:rsidP="003477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662D3" w:rsidRPr="00F71252" w:rsidRDefault="008662D3" w:rsidP="00C27E74">
      <w:pPr>
        <w:pStyle w:val="a4"/>
        <w:numPr>
          <w:ilvl w:val="0"/>
          <w:numId w:val="39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71252">
        <w:rPr>
          <w:rFonts w:ascii="Times New Roman" w:hAnsi="Times New Roman" w:cs="Times New Roman"/>
          <w:sz w:val="24"/>
          <w:szCs w:val="24"/>
        </w:rPr>
        <w:t>Болдырев Н. Н.</w:t>
      </w:r>
      <w:r w:rsidRPr="00F71252">
        <w:rPr>
          <w:rFonts w:ascii="Times New Roman" w:hAnsi="Times New Roman" w:cs="Times New Roman"/>
          <w:sz w:val="24"/>
          <w:szCs w:val="24"/>
        </w:rPr>
        <w:tab/>
        <w:t>Когнитивная семантика: курс лекций по английской филологии: учебное пособие</w:t>
      </w:r>
      <w:r w:rsidRPr="00F71252">
        <w:rPr>
          <w:rFonts w:ascii="Times New Roman" w:hAnsi="Times New Roman" w:cs="Times New Roman"/>
          <w:sz w:val="24"/>
          <w:szCs w:val="24"/>
        </w:rPr>
        <w:tab/>
        <w:t>Москва|Берлин: Директ- Медиа, 2016, http://biblioclub.ru/index.php? page=book&amp;id=436821</w:t>
      </w:r>
    </w:p>
    <w:p w:rsidR="008662D3" w:rsidRPr="00F71252" w:rsidRDefault="008662D3" w:rsidP="00C27E74">
      <w:pPr>
        <w:pStyle w:val="a4"/>
        <w:numPr>
          <w:ilvl w:val="0"/>
          <w:numId w:val="39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71252">
        <w:rPr>
          <w:rFonts w:ascii="Times New Roman" w:hAnsi="Times New Roman" w:cs="Times New Roman"/>
          <w:sz w:val="24"/>
          <w:szCs w:val="24"/>
        </w:rPr>
        <w:t>Моисеева И. Ю.</w:t>
      </w:r>
      <w:r w:rsidRPr="00F71252">
        <w:rPr>
          <w:rFonts w:ascii="Times New Roman" w:hAnsi="Times New Roman" w:cs="Times New Roman"/>
          <w:sz w:val="24"/>
          <w:szCs w:val="24"/>
        </w:rPr>
        <w:tab/>
        <w:t>Теоретические проблемы текста: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1252">
        <w:rPr>
          <w:rFonts w:ascii="Times New Roman" w:hAnsi="Times New Roman" w:cs="Times New Roman"/>
          <w:sz w:val="24"/>
          <w:szCs w:val="24"/>
        </w:rPr>
        <w:t>Оренбург</w:t>
      </w:r>
      <w:r w:rsidRPr="00F71252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F71252">
        <w:rPr>
          <w:rFonts w:ascii="Times New Roman" w:hAnsi="Times New Roman" w:cs="Times New Roman"/>
          <w:sz w:val="24"/>
          <w:szCs w:val="24"/>
        </w:rPr>
        <w:t>ОГУ</w:t>
      </w:r>
      <w:r w:rsidRPr="00F71252">
        <w:rPr>
          <w:rFonts w:ascii="Times New Roman" w:hAnsi="Times New Roman" w:cs="Times New Roman"/>
          <w:sz w:val="24"/>
          <w:szCs w:val="24"/>
          <w:lang w:val="en-US"/>
        </w:rPr>
        <w:t>, 2017, http://biblioclub.ru/index.php? page=book&amp;id=481782</w:t>
      </w:r>
    </w:p>
    <w:p w:rsidR="008662D3" w:rsidRDefault="008662D3" w:rsidP="00C27E74">
      <w:pPr>
        <w:pStyle w:val="a4"/>
        <w:numPr>
          <w:ilvl w:val="0"/>
          <w:numId w:val="39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71252">
        <w:rPr>
          <w:rFonts w:ascii="Times New Roman" w:hAnsi="Times New Roman" w:cs="Times New Roman"/>
          <w:sz w:val="24"/>
          <w:szCs w:val="24"/>
        </w:rPr>
        <w:t>Путилина Л.</w:t>
      </w:r>
      <w:r w:rsidRPr="00F71252">
        <w:rPr>
          <w:rFonts w:ascii="Times New Roman" w:hAnsi="Times New Roman" w:cs="Times New Roman"/>
          <w:sz w:val="24"/>
          <w:szCs w:val="24"/>
        </w:rPr>
        <w:tab/>
        <w:t>Теоретические аспекты языка: учебное пособие</w:t>
      </w:r>
      <w:r w:rsidRPr="00F71252">
        <w:rPr>
          <w:rFonts w:ascii="Times New Roman" w:hAnsi="Times New Roman" w:cs="Times New Roman"/>
          <w:sz w:val="24"/>
          <w:szCs w:val="24"/>
        </w:rPr>
        <w:tab/>
        <w:t>Оренбург: ОГУ, 2014, http://biblioclub.ru/index.php? page=book&amp;id=259342</w:t>
      </w:r>
    </w:p>
    <w:p w:rsidR="0077316F" w:rsidRPr="00490112" w:rsidRDefault="0077316F" w:rsidP="0077316F">
      <w:pPr>
        <w:pStyle w:val="a4"/>
        <w:spacing w:after="0" w:line="276" w:lineRule="auto"/>
        <w:ind w:left="426"/>
        <w:rPr>
          <w:rFonts w:ascii="Times New Roman" w:hAnsi="Times New Roman" w:cs="Times New Roman"/>
          <w:sz w:val="24"/>
          <w:szCs w:val="24"/>
        </w:rPr>
      </w:pP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Березин Ф.М. История лингвистических учений. М., 1984.</w:t>
      </w:r>
    </w:p>
    <w:p w:rsidR="007E45CE" w:rsidRPr="00490112" w:rsidRDefault="007E45CE" w:rsidP="00C27E74">
      <w:pPr>
        <w:numPr>
          <w:ilvl w:val="0"/>
          <w:numId w:val="15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 Г.А. Новое в английской грамматике: Учеб.пособие</w:t>
      </w:r>
      <w:r w:rsidR="0094126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для ин-тов и фак. иностр.яз.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М.: ООО «Издательство Астрель»: </w:t>
      </w:r>
      <w:r w:rsidR="0094126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ООО «Издательство АСТ», 2001.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128 с.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Демьянков В.З. Доминирующие лингвистические теории в конце XX века// Язык и наука конца ХХ века, Москва: Институт языкознания РАН, 1995. С. 239–320.</w:t>
      </w:r>
    </w:p>
    <w:p w:rsidR="007E45CE" w:rsidRPr="00490112" w:rsidRDefault="007E45CE" w:rsidP="00C27E74">
      <w:pPr>
        <w:numPr>
          <w:ilvl w:val="0"/>
          <w:numId w:val="15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Иссерс О.С. Дискурсивные практики нашего времени. Изд.2, испр. 2015. 272 с.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Конюшкевич М.И. Современные направления в языкознании, Гродно, 2006.</w:t>
      </w:r>
    </w:p>
    <w:p w:rsidR="007E45CE" w:rsidRPr="00490112" w:rsidRDefault="007E45CE" w:rsidP="00C27E74">
      <w:pPr>
        <w:numPr>
          <w:ilvl w:val="0"/>
          <w:numId w:val="15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Кошевая И.Г. Теоретическая грамматика английского языка: Учеб.для студентов учреждений высш.проф.образования. Москва: Академия, 2012.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Чернявская В.Е. Лингвистика текста. Лингвистика дискурса. Издательства Флинта, Наука. 2012г. 208с.</w:t>
      </w:r>
    </w:p>
    <w:p w:rsidR="007E45CE" w:rsidRPr="00490112" w:rsidRDefault="007E45CE" w:rsidP="00C27E74">
      <w:pPr>
        <w:numPr>
          <w:ilvl w:val="0"/>
          <w:numId w:val="15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Biber D., Johansson S., Leech G., Conrad S., Finegan E. Longman Grammar of Spoken and Written English. Longman, 2000. 1204 p. </w:t>
      </w: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E45CE" w:rsidRPr="00490112" w:rsidRDefault="007E45CE" w:rsidP="00C27E74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7E45CE" w:rsidRPr="00490112" w:rsidRDefault="007E45CE" w:rsidP="00C27E74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E45CE" w:rsidRPr="00490112" w:rsidRDefault="007E45CE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3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3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3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39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40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41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E45CE" w:rsidRPr="00490112" w:rsidRDefault="007E45CE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E45CE" w:rsidRPr="00490112" w:rsidRDefault="008662D3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</w:t>
      </w:r>
      <w:r w:rsidR="007E45CE" w:rsidRPr="00490112">
        <w:rPr>
          <w:rFonts w:ascii="Times New Roman" w:hAnsi="Times New Roman"/>
          <w:bCs/>
          <w:sz w:val="24"/>
          <w:szCs w:val="24"/>
        </w:rPr>
        <w:t>.</w:t>
      </w:r>
    </w:p>
    <w:p w:rsidR="007E45CE" w:rsidRPr="00490112" w:rsidRDefault="007E45CE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7E45CE" w:rsidRPr="00490112" w:rsidRDefault="007E45CE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7E45CE" w:rsidRPr="00490112" w:rsidRDefault="007E45CE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longman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r w:rsidRPr="00490112">
        <w:rPr>
          <w:color w:val="000000"/>
          <w:lang w:val="en-US"/>
        </w:rPr>
        <w:t>totalenglish</w:t>
      </w:r>
    </w:p>
    <w:p w:rsidR="007E45CE" w:rsidRPr="00490112" w:rsidRDefault="007E45CE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cambrigde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7E45CE" w:rsidRPr="00490112" w:rsidRDefault="007E45CE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englishgrammarinuse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cambridge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7E45CE" w:rsidRPr="00490112" w:rsidRDefault="007E45CE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11662" w:rsidRPr="00490112" w:rsidRDefault="00B11662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11662" w:rsidRPr="00490112" w:rsidRDefault="00B11662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11662" w:rsidRPr="00490112" w:rsidRDefault="00B11662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1E591B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«Новое в грамматике английского языка»</w:t>
      </w:r>
    </w:p>
    <w:p w:rsidR="00B11662" w:rsidRPr="00490112" w:rsidRDefault="00B11662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87C85" w:rsidRDefault="00A3367C" w:rsidP="00087C85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highlight w:val="white"/>
        </w:rPr>
        <w:t xml:space="preserve">Программа </w:t>
      </w:r>
      <w:r w:rsidRPr="00490112">
        <w:rPr>
          <w:rFonts w:ascii="Times New Roman" w:hAnsi="Times New Roman" w:cs="Times New Roman"/>
        </w:rPr>
        <w:t>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Новое в грамматике английского языка</w:t>
      </w:r>
      <w:r w:rsidRPr="00490112">
        <w:rPr>
          <w:rFonts w:ascii="Times New Roman" w:hAnsi="Times New Roman" w:cs="Times New Roman"/>
        </w:rPr>
        <w:t>»</w:t>
      </w:r>
      <w:r w:rsidRPr="00490112">
        <w:rPr>
          <w:rFonts w:ascii="Times New Roman" w:hAnsi="Times New Roman" w:cs="Times New Roman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hAnsi="Times New Roman" w:cs="Times New Roman"/>
        </w:rPr>
        <w:t xml:space="preserve">высшего образования (ОПОП ВО), </w:t>
      </w:r>
      <w:r w:rsidRPr="00490112">
        <w:rPr>
          <w:rFonts w:ascii="Times New Roman" w:hAnsi="Times New Roman" w:cs="Times New Roman"/>
          <w:highlight w:val="white"/>
        </w:rPr>
        <w:t xml:space="preserve">нацеленной на подготовку </w:t>
      </w:r>
      <w:r w:rsidRPr="00490112">
        <w:rPr>
          <w:rFonts w:ascii="Times New Roman" w:hAnsi="Times New Roman" w:cs="Times New Roman"/>
        </w:rPr>
        <w:t xml:space="preserve">бакалавров по направлению подготовки </w:t>
      </w:r>
      <w:r w:rsidR="00087C85" w:rsidRPr="00087C85">
        <w:rPr>
          <w:rFonts w:ascii="Times New Roman" w:hAnsi="Times New Roman" w:cs="Times New Roman"/>
        </w:rPr>
        <w:t>44.03.05 Педагогическое образование (с двумя профилями подготовки), профилю подготовки «Иностранный (английский) язык и Начальное образование».</w:t>
      </w:r>
    </w:p>
    <w:p w:rsidR="00B11662" w:rsidRPr="00490112" w:rsidRDefault="00B11662" w:rsidP="00087C85">
      <w:pPr>
        <w:pStyle w:val="Default"/>
        <w:spacing w:line="276" w:lineRule="auto"/>
        <w:ind w:firstLine="708"/>
        <w:jc w:val="both"/>
        <w:rPr>
          <w:rFonts w:ascii="Times New Roman" w:hAnsi="Times New Roman"/>
        </w:rPr>
      </w:pPr>
      <w:r w:rsidRPr="00490112">
        <w:rPr>
          <w:rFonts w:ascii="Times New Roman" w:hAnsi="Times New Roman"/>
        </w:rPr>
        <w:t>Самостоятельная работа студента предполагает работу с учебной и справочной литературой по морфологии и синтаксису английского языка.</w:t>
      </w:r>
    </w:p>
    <w:p w:rsidR="00B11662" w:rsidRPr="00490112" w:rsidRDefault="00B1166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Новое в грамматике английского языка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490112">
        <w:rPr>
          <w:rFonts w:ascii="Times New Roman" w:hAnsi="Times New Roman" w:cs="Times New Roman"/>
          <w:bCs/>
        </w:rPr>
        <w:t>фонды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11662" w:rsidRPr="00490112" w:rsidRDefault="00B1166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Новое в грамматике английского языка»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(Б1.В)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Pr="00490112">
        <w:rPr>
          <w:rFonts w:ascii="Times New Roman" w:hAnsi="Times New Roman" w:cs="Times New Roman"/>
        </w:rPr>
        <w:t xml:space="preserve">», 6 семестр. </w:t>
      </w:r>
    </w:p>
    <w:p w:rsidR="00B11662" w:rsidRPr="00490112" w:rsidRDefault="00B1166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B11662" w:rsidRPr="00490112" w:rsidRDefault="00B11662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Целидисциплины: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E4F10" w:rsidRPr="00490112" w:rsidRDefault="00EE4F10" w:rsidP="00C27E7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ind w:left="993" w:hanging="284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hAnsi="Times New Roman" w:cs="Times New Roman"/>
          <w:sz w:val="24"/>
          <w:szCs w:val="24"/>
        </w:rPr>
        <w:t>систематизировать</w:t>
      </w:r>
      <w:r w:rsidRPr="00490112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 морфологические и синтаксические особенности английского языка;</w:t>
      </w:r>
    </w:p>
    <w:p w:rsidR="00EE4F10" w:rsidRPr="00490112" w:rsidRDefault="00EE4F10" w:rsidP="00C27E7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изучить новые направления в исследованиях по грамматике английского языка;</w:t>
      </w:r>
    </w:p>
    <w:p w:rsidR="00B11662" w:rsidRPr="00490112" w:rsidRDefault="00B11662" w:rsidP="00C27E7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ind w:left="993" w:hanging="284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ознакомить студентов со сравнительным анализом английского и русского языков на морфологическом и синтаксическом уровнях языка,</w:t>
      </w:r>
    </w:p>
    <w:p w:rsidR="00B11662" w:rsidRPr="00490112" w:rsidRDefault="00B11662" w:rsidP="00C27E7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ind w:left="993" w:hanging="284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развить у студентов интерес к самостоятельному научному исследованию.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B1166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662D3" w:rsidRDefault="008662D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19" w:type="pct"/>
        <w:tblInd w:w="250" w:type="dxa"/>
        <w:tblLayout w:type="fixed"/>
        <w:tblLook w:val="0000"/>
      </w:tblPr>
      <w:tblGrid>
        <w:gridCol w:w="710"/>
        <w:gridCol w:w="2125"/>
        <w:gridCol w:w="1101"/>
        <w:gridCol w:w="1984"/>
        <w:gridCol w:w="1135"/>
        <w:gridCol w:w="2442"/>
      </w:tblGrid>
      <w:tr w:rsidR="008662D3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662D3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8662D3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8D65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6A2886" w:rsidRDefault="008662D3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8662D3" w:rsidRPr="006A2886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B11662" w:rsidRPr="00490112" w:rsidRDefault="00B11662" w:rsidP="008662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3C47" w:rsidRDefault="00B11662" w:rsidP="008977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733C47" w:rsidRPr="00490112" w:rsidTr="00733C4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3C47" w:rsidRPr="00490112" w:rsidTr="00733C4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C47" w:rsidRPr="00490112" w:rsidRDefault="00733C47" w:rsidP="00733C47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5FA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Морфология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0C5FA0">
              <w:rPr>
                <w:rFonts w:ascii="Times New Roman" w:eastAsiaTheme="minorHAnsi" w:hAnsi="Times New Roman"/>
                <w:sz w:val="24"/>
                <w:szCs w:val="24"/>
              </w:rPr>
              <w:t>Именные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>Тема 1.2. Глагол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>Тема 1.3. Служебные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5FA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Синтаксис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0C5FA0" w:rsidRDefault="00733C47" w:rsidP="00733C4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>Тема 2.1. Выражение цели высказывания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0C5FA0" w:rsidRDefault="00733C47" w:rsidP="00733C4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>Тема 2.2. Простое предложение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0C5FA0" w:rsidRDefault="00733C47" w:rsidP="00733C4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Pr="000C5FA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Степень сложности предложения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33C47" w:rsidRPr="00490112" w:rsidTr="00733C4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33C47" w:rsidRDefault="00733C47" w:rsidP="00733C47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733C47" w:rsidRDefault="00733C47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развития умения переносить навыки, выраженные на одном языке, на иностранный;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подтемы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отделять главное от второстепенного;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B11662" w:rsidRDefault="00B11662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B11662" w:rsidRPr="00490112" w:rsidTr="00CE5E8B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-7-1</w:t>
            </w:r>
          </w:p>
          <w:p w:rsidR="00B11662" w:rsidRPr="008662D3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477D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B11662" w:rsidRPr="003477DF" w:rsidRDefault="00354AFA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354AFA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354AFA">
              <w:rPr>
                <w:rFonts w:ascii="Times New Roman" w:hAnsi="Times New Roman"/>
                <w:sz w:val="24"/>
                <w:szCs w:val="24"/>
              </w:rPr>
              <w:t>-7-1</w:t>
            </w:r>
          </w:p>
          <w:p w:rsidR="00B11662" w:rsidRPr="001E591B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3477DF" w:rsidRDefault="00354AFA" w:rsidP="00354AF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354AFA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354AFA">
              <w:rPr>
                <w:rFonts w:ascii="Times New Roman" w:hAnsi="Times New Roman"/>
                <w:sz w:val="24"/>
                <w:szCs w:val="24"/>
              </w:rPr>
              <w:t>-7-1</w:t>
            </w:r>
          </w:p>
          <w:p w:rsidR="00B11662" w:rsidRPr="001E591B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54A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B11662" w:rsidRPr="003477DF" w:rsidRDefault="00354AFA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354AFA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354AFA">
              <w:rPr>
                <w:rFonts w:ascii="Times New Roman" w:hAnsi="Times New Roman"/>
                <w:sz w:val="24"/>
                <w:szCs w:val="24"/>
              </w:rPr>
              <w:t>-7-1</w:t>
            </w:r>
          </w:p>
          <w:p w:rsidR="00B11662" w:rsidRPr="001E591B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54A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B11662" w:rsidRPr="003477DF" w:rsidRDefault="00354AFA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B11662" w:rsidRPr="00490112" w:rsidRDefault="00B11662" w:rsidP="008662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662D3" w:rsidRPr="00F71252" w:rsidRDefault="008662D3" w:rsidP="00C27E74">
      <w:pPr>
        <w:pStyle w:val="a4"/>
        <w:numPr>
          <w:ilvl w:val="0"/>
          <w:numId w:val="40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71252">
        <w:rPr>
          <w:rFonts w:ascii="Times New Roman" w:hAnsi="Times New Roman" w:cs="Times New Roman"/>
          <w:sz w:val="24"/>
          <w:szCs w:val="24"/>
        </w:rPr>
        <w:t>Болдырев Н. Н.</w:t>
      </w:r>
      <w:r w:rsidRPr="00F71252">
        <w:rPr>
          <w:rFonts w:ascii="Times New Roman" w:hAnsi="Times New Roman" w:cs="Times New Roman"/>
          <w:sz w:val="24"/>
          <w:szCs w:val="24"/>
        </w:rPr>
        <w:tab/>
        <w:t>Когнитивная семантика: курс лекций по английской филологии: учебное пособие</w:t>
      </w:r>
      <w:r w:rsidRPr="00F71252">
        <w:rPr>
          <w:rFonts w:ascii="Times New Roman" w:hAnsi="Times New Roman" w:cs="Times New Roman"/>
          <w:sz w:val="24"/>
          <w:szCs w:val="24"/>
        </w:rPr>
        <w:tab/>
        <w:t>Москва|Берлин: Директ- Медиа, 2016, http://biblioclub.ru/index.php? page=book&amp;id=436821</w:t>
      </w:r>
    </w:p>
    <w:p w:rsidR="008662D3" w:rsidRPr="00F71252" w:rsidRDefault="008662D3" w:rsidP="00C27E74">
      <w:pPr>
        <w:pStyle w:val="a4"/>
        <w:numPr>
          <w:ilvl w:val="0"/>
          <w:numId w:val="40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71252">
        <w:rPr>
          <w:rFonts w:ascii="Times New Roman" w:hAnsi="Times New Roman" w:cs="Times New Roman"/>
          <w:sz w:val="24"/>
          <w:szCs w:val="24"/>
        </w:rPr>
        <w:t>Моисеева И. Ю.</w:t>
      </w:r>
      <w:r w:rsidRPr="00F71252">
        <w:rPr>
          <w:rFonts w:ascii="Times New Roman" w:hAnsi="Times New Roman" w:cs="Times New Roman"/>
          <w:sz w:val="24"/>
          <w:szCs w:val="24"/>
        </w:rPr>
        <w:tab/>
        <w:t>Теоретические проблемы текста: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1252">
        <w:rPr>
          <w:rFonts w:ascii="Times New Roman" w:hAnsi="Times New Roman" w:cs="Times New Roman"/>
          <w:sz w:val="24"/>
          <w:szCs w:val="24"/>
        </w:rPr>
        <w:t>Оренбург</w:t>
      </w:r>
      <w:r w:rsidRPr="00F71252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F71252">
        <w:rPr>
          <w:rFonts w:ascii="Times New Roman" w:hAnsi="Times New Roman" w:cs="Times New Roman"/>
          <w:sz w:val="24"/>
          <w:szCs w:val="24"/>
        </w:rPr>
        <w:t>ОГУ</w:t>
      </w:r>
      <w:r w:rsidRPr="00F71252">
        <w:rPr>
          <w:rFonts w:ascii="Times New Roman" w:hAnsi="Times New Roman" w:cs="Times New Roman"/>
          <w:sz w:val="24"/>
          <w:szCs w:val="24"/>
          <w:lang w:val="en-US"/>
        </w:rPr>
        <w:t>, 2017, http://biblioclub.ru/index.php? page=book&amp;id=481782</w:t>
      </w:r>
    </w:p>
    <w:p w:rsidR="008662D3" w:rsidRDefault="008662D3" w:rsidP="00C27E74">
      <w:pPr>
        <w:pStyle w:val="a4"/>
        <w:numPr>
          <w:ilvl w:val="0"/>
          <w:numId w:val="40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71252">
        <w:rPr>
          <w:rFonts w:ascii="Times New Roman" w:hAnsi="Times New Roman" w:cs="Times New Roman"/>
          <w:sz w:val="24"/>
          <w:szCs w:val="24"/>
        </w:rPr>
        <w:t>Путилина Л.</w:t>
      </w:r>
      <w:r w:rsidRPr="00F71252">
        <w:rPr>
          <w:rFonts w:ascii="Times New Roman" w:hAnsi="Times New Roman" w:cs="Times New Roman"/>
          <w:sz w:val="24"/>
          <w:szCs w:val="24"/>
        </w:rPr>
        <w:tab/>
        <w:t>Теоретические аспекты языка: учебное пособие</w:t>
      </w:r>
      <w:r w:rsidRPr="00F71252">
        <w:rPr>
          <w:rFonts w:ascii="Times New Roman" w:hAnsi="Times New Roman" w:cs="Times New Roman"/>
          <w:sz w:val="24"/>
          <w:szCs w:val="24"/>
        </w:rPr>
        <w:tab/>
        <w:t>Оренбург: ОГУ, 2014, http://biblioclub.ru/index.php? page=book&amp;id=259342</w:t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АлександроваО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Grammar: Morphology and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учеб. пособие для вузов / М.Я. Блох,</w:t>
      </w:r>
      <w:r w:rsidR="00EC7C9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А.Я. Лебедева, В.С.Денисова. М.: Астрель: АСТ, 2005.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238 с.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Учеб. для студентов вузов: Допущено М-вом образования и науки РФ / Н.А.Кобрина, Е.А.Корнеева, М.И. Оссовская, К.А. Гузеева.- 2-е изд., испр. и доп.- СПб.: Перспектива, Союз, 2008.- 524 с.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525D11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EC7C9D" w:rsidRPr="00490112" w:rsidRDefault="00EC7C9D" w:rsidP="00C27E74">
      <w:pPr>
        <w:numPr>
          <w:ilvl w:val="0"/>
          <w:numId w:val="20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Качалова К.Н., Израилевич Е.Е. Практическая грамматика английского языка с упражнениями и ключами. Москва: ЛадКом, 2012.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Biber D., Johansson S., Leech G., Conrad S., Finegan E. Longman Grammar of Spoken and Written English. Longman, 2000. 1204 p. 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Bloch, M.Y. A Course In Theoretical English Grammar.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Теоретическая грамматика английского языка. М.: Высшая Школа, 2000. 381с.</w:t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11662" w:rsidRPr="00490112" w:rsidRDefault="00B11662" w:rsidP="00C27E74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B11662" w:rsidRPr="00490112" w:rsidRDefault="00B11662" w:rsidP="00C27E74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11662" w:rsidRPr="00490112" w:rsidRDefault="00B11662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42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4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4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4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4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4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11662" w:rsidRPr="00490112" w:rsidRDefault="00B11662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662D3" w:rsidRPr="00490112" w:rsidRDefault="008662D3" w:rsidP="008662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8662D3" w:rsidRPr="00490112" w:rsidRDefault="008662D3" w:rsidP="008662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662D3" w:rsidRPr="00490112" w:rsidRDefault="008662D3" w:rsidP="008662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662D3" w:rsidRPr="00490112" w:rsidRDefault="008662D3" w:rsidP="008662D3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</w:t>
      </w:r>
      <w:r w:rsidRPr="00490112">
        <w:rPr>
          <w:rFonts w:ascii="Times New Roman" w:hAnsi="Times New Roman"/>
          <w:bCs/>
          <w:sz w:val="24"/>
          <w:szCs w:val="24"/>
        </w:rPr>
        <w:t>.</w:t>
      </w:r>
    </w:p>
    <w:p w:rsidR="008662D3" w:rsidRPr="00490112" w:rsidRDefault="008662D3" w:rsidP="008662D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8662D3" w:rsidRPr="00490112" w:rsidRDefault="008662D3" w:rsidP="008662D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B11662" w:rsidRPr="00490112" w:rsidRDefault="00B1166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longman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r w:rsidRPr="00490112">
        <w:rPr>
          <w:color w:val="000000"/>
          <w:lang w:val="en-US"/>
        </w:rPr>
        <w:t>totalenglish</w:t>
      </w:r>
    </w:p>
    <w:p w:rsidR="00B11662" w:rsidRPr="00490112" w:rsidRDefault="00B1166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cambrigde</w:t>
      </w:r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7049FB" w:rsidRPr="00490112" w:rsidRDefault="00B11662" w:rsidP="00490112">
      <w:pPr>
        <w:spacing w:after="0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hAnsi="Times New Roman"/>
          <w:color w:val="000000"/>
          <w:sz w:val="24"/>
          <w:szCs w:val="24"/>
          <w:lang w:val="en-US"/>
        </w:rPr>
        <w:t>www</w:t>
      </w:r>
      <w:r w:rsidRPr="00490112">
        <w:rPr>
          <w:rFonts w:ascii="Times New Roman" w:hAnsi="Times New Roman"/>
          <w:color w:val="000000"/>
          <w:sz w:val="24"/>
          <w:szCs w:val="24"/>
        </w:rPr>
        <w:t>.</w:t>
      </w:r>
      <w:r w:rsidRPr="00490112">
        <w:rPr>
          <w:rFonts w:ascii="Times New Roman" w:hAnsi="Times New Roman"/>
          <w:color w:val="000000"/>
          <w:sz w:val="24"/>
          <w:szCs w:val="24"/>
          <w:lang w:val="en-US"/>
        </w:rPr>
        <w:t>englishgrammarinuse</w:t>
      </w:r>
      <w:r w:rsidRPr="00490112">
        <w:rPr>
          <w:rFonts w:ascii="Times New Roman" w:hAnsi="Times New Roman"/>
          <w:color w:val="000000"/>
          <w:sz w:val="24"/>
          <w:szCs w:val="24"/>
        </w:rPr>
        <w:t>.</w:t>
      </w:r>
      <w:r w:rsidRPr="00490112">
        <w:rPr>
          <w:rFonts w:ascii="Times New Roman" w:hAnsi="Times New Roman"/>
          <w:color w:val="000000"/>
          <w:sz w:val="24"/>
          <w:szCs w:val="24"/>
          <w:lang w:val="en-US"/>
        </w:rPr>
        <w:t>cambridge</w:t>
      </w:r>
      <w:r w:rsidRPr="00490112">
        <w:rPr>
          <w:rFonts w:ascii="Times New Roman" w:hAnsi="Times New Roman"/>
          <w:color w:val="000000"/>
          <w:sz w:val="24"/>
          <w:szCs w:val="24"/>
        </w:rPr>
        <w:t>.</w:t>
      </w:r>
      <w:r w:rsidRPr="00490112">
        <w:rPr>
          <w:rFonts w:ascii="Times New Roman" w:hAnsi="Times New Roman"/>
          <w:color w:val="000000"/>
          <w:sz w:val="24"/>
          <w:szCs w:val="24"/>
          <w:lang w:val="en-US"/>
        </w:rPr>
        <w:t>org</w:t>
      </w:r>
    </w:p>
    <w:p w:rsidR="007049FB" w:rsidRDefault="007049FB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C7F67" w:rsidRPr="00490112" w:rsidRDefault="004C7F67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23F45" w:rsidRPr="00490112" w:rsidRDefault="00323F45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3453" w:rsidRPr="00490112" w:rsidRDefault="00CA3453" w:rsidP="00490112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CA3453" w:rsidRPr="00490112" w:rsidRDefault="0031380E" w:rsidP="00490112">
      <w:pPr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(Практика не предусмотрена программой модуля)</w:t>
      </w:r>
    </w:p>
    <w:p w:rsidR="006061D3" w:rsidRPr="00490112" w:rsidRDefault="006061D3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4096" w:rsidRDefault="009D4096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90112" w:rsidRDefault="00DB597C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702A5B" w:rsidRPr="00490112" w:rsidRDefault="00702A5B" w:rsidP="00490112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CC257A" w:rsidRDefault="007049FB" w:rsidP="00CC257A">
      <w:pPr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Форма итоговой аттестации по модулю: </w:t>
      </w:r>
    </w:p>
    <w:p w:rsidR="00CC257A" w:rsidRDefault="00CC257A" w:rsidP="00CC257A">
      <w:pPr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</w:p>
    <w:p w:rsidR="00CC257A" w:rsidRDefault="00227C6D" w:rsidP="00490112">
      <w:p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>ЭКЗАМЕН ПО МОДУЛЮ «ГРАММАТИЧЕСКИЙ АНАЛИЗ АНГЛОЯЗЫЧНОГО ТЕКСТА»</w:t>
      </w:r>
    </w:p>
    <w:p w:rsidR="009A7F2E" w:rsidRDefault="009A7F2E" w:rsidP="00490112">
      <w:p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</w:p>
    <w:p w:rsidR="009A7F2E" w:rsidRPr="00490112" w:rsidRDefault="009A7F2E" w:rsidP="009A7F2E">
      <w:pPr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490112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1. Цель итоговой аттестации по модулю</w:t>
      </w:r>
    </w:p>
    <w:p w:rsidR="009A7F2E" w:rsidRPr="00490112" w:rsidRDefault="009A7F2E" w:rsidP="00C27E74">
      <w:pPr>
        <w:pStyle w:val="a4"/>
        <w:numPr>
          <w:ilvl w:val="0"/>
          <w:numId w:val="24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eastAsia="Calibri,Italic" w:hAnsi="Times New Roman" w:cs="Times New Roman"/>
          <w:iCs/>
          <w:sz w:val="24"/>
          <w:szCs w:val="24"/>
          <w:lang w:eastAsia="ru-RU"/>
        </w:rPr>
        <w:t xml:space="preserve">выявить уровень сформированности научного представления </w:t>
      </w:r>
      <w:r w:rsidRPr="00490112">
        <w:rPr>
          <w:rFonts w:ascii="Times New Roman" w:hAnsi="Times New Roman" w:cs="Times New Roman"/>
          <w:sz w:val="24"/>
          <w:szCs w:val="24"/>
        </w:rPr>
        <w:t>о грамматическом строе изучаемого иностранного языка, о закономерностях функционирования языковых единиц в речи;</w:t>
      </w:r>
    </w:p>
    <w:p w:rsidR="009A7F2E" w:rsidRPr="00490112" w:rsidRDefault="009A7F2E" w:rsidP="00C27E74">
      <w:pPr>
        <w:pStyle w:val="a4"/>
        <w:widowControl w:val="0"/>
        <w:numPr>
          <w:ilvl w:val="0"/>
          <w:numId w:val="24"/>
        </w:numPr>
        <w:shd w:val="clear" w:color="auto" w:fill="FFFFFF"/>
        <w:tabs>
          <w:tab w:val="left" w:leader="underscore" w:pos="0"/>
          <w:tab w:val="left" w:pos="42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выявить уровень сформированности умения студентов анализировать, сравнивать, обобщать, грамотно выражать мысль на иностранном языке, используя научные термины и понятия.</w:t>
      </w:r>
    </w:p>
    <w:p w:rsidR="009A7F2E" w:rsidRPr="00490112" w:rsidRDefault="009A7F2E" w:rsidP="009A7F2E">
      <w:pPr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</w:p>
    <w:p w:rsidR="009A7F2E" w:rsidRPr="00490112" w:rsidRDefault="009A7F2E" w:rsidP="009A7F2E">
      <w:pPr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  <w:r w:rsidRPr="00490112">
        <w:rPr>
          <w:rFonts w:ascii="Times New Roman" w:eastAsia="Calibri,Italic" w:hAnsi="Times New Roman"/>
          <w:i/>
          <w:iCs/>
          <w:sz w:val="24"/>
          <w:szCs w:val="24"/>
          <w:lang w:eastAsia="ru-RU"/>
        </w:rPr>
        <w:t xml:space="preserve"> междисциплинарный экзамен.</w:t>
      </w:r>
    </w:p>
    <w:p w:rsidR="009A7F2E" w:rsidRPr="00490112" w:rsidRDefault="009A7F2E" w:rsidP="009A7F2E">
      <w:pPr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</w:p>
    <w:p w:rsidR="009A7F2E" w:rsidRPr="00490112" w:rsidRDefault="009A7F2E" w:rsidP="009A7F2E">
      <w:pPr>
        <w:tabs>
          <w:tab w:val="left" w:pos="7860"/>
        </w:tabs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3. Требованию к уровню подготовки обучающихся по модулю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1701"/>
        <w:gridCol w:w="2551"/>
        <w:gridCol w:w="2410"/>
        <w:gridCol w:w="2091"/>
      </w:tblGrid>
      <w:tr w:rsidR="009A7F2E" w:rsidRPr="00490112" w:rsidTr="00CE4362">
        <w:tc>
          <w:tcPr>
            <w:tcW w:w="1101" w:type="dxa"/>
            <w:vMerge w:val="restart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Содержание ОР модуля</w:t>
            </w:r>
          </w:p>
        </w:tc>
        <w:tc>
          <w:tcPr>
            <w:tcW w:w="7052" w:type="dxa"/>
            <w:gridSpan w:val="3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Степень сформированности компетенций</w:t>
            </w:r>
          </w:p>
        </w:tc>
      </w:tr>
      <w:tr w:rsidR="009A7F2E" w:rsidRPr="00490112" w:rsidTr="00CE4362">
        <w:tc>
          <w:tcPr>
            <w:tcW w:w="1101" w:type="dxa"/>
            <w:vMerge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4501" w:type="dxa"/>
            <w:gridSpan w:val="2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9A7F2E" w:rsidRPr="00490112" w:rsidTr="00CE4362">
        <w:tc>
          <w:tcPr>
            <w:tcW w:w="1101" w:type="dxa"/>
            <w:vMerge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2410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209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9A7F2E" w:rsidRPr="00490112" w:rsidTr="00CE4362">
        <w:tc>
          <w:tcPr>
            <w:tcW w:w="1101" w:type="dxa"/>
            <w:shd w:val="clear" w:color="auto" w:fill="auto"/>
            <w:vAlign w:val="center"/>
          </w:tcPr>
          <w:p w:rsidR="009A7F2E" w:rsidRPr="00490112" w:rsidRDefault="009A7F2E" w:rsidP="00CE436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A7F2E" w:rsidRPr="00490112" w:rsidRDefault="009A7F2E" w:rsidP="00CE4362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255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языковой нормой и всеми видами речевой деятельности в совершенстве  </w:t>
            </w:r>
          </w:p>
        </w:tc>
        <w:tc>
          <w:tcPr>
            <w:tcW w:w="2410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 на уровне,   достаточном для совершения профессиональной иноязычной коммуникации</w:t>
            </w:r>
          </w:p>
        </w:tc>
        <w:tc>
          <w:tcPr>
            <w:tcW w:w="209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языковой нормой и всеми видами речевой деятельности на критическом уровне  </w:t>
            </w:r>
          </w:p>
        </w:tc>
      </w:tr>
      <w:tr w:rsidR="009A7F2E" w:rsidRPr="00490112" w:rsidTr="00CE4362">
        <w:tc>
          <w:tcPr>
            <w:tcW w:w="1101" w:type="dxa"/>
            <w:shd w:val="clear" w:color="auto" w:fill="auto"/>
            <w:vAlign w:val="center"/>
          </w:tcPr>
          <w:p w:rsidR="009A7F2E" w:rsidRPr="00490112" w:rsidRDefault="009A7F2E" w:rsidP="00CE436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A7F2E" w:rsidRPr="00490112" w:rsidRDefault="000311B2" w:rsidP="00CE436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11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2551" w:type="dxa"/>
            <w:shd w:val="clear" w:color="auto" w:fill="auto"/>
          </w:tcPr>
          <w:p w:rsidR="000311B2" w:rsidRDefault="009A7F2E" w:rsidP="000311B2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знание всех основ лингвистической теории и перспективных направлений развития современной лингвистики. Демонстрирует умение вести эффективную иноязычную коммуникацию в письменной и устной </w:t>
            </w:r>
            <w:r w:rsidR="000311B2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формах</w:t>
            </w:r>
          </w:p>
          <w:p w:rsidR="009A7F2E" w:rsidRPr="00490112" w:rsidRDefault="000311B2" w:rsidP="000311B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осознанный отбор и критический анализ информации, в т. ч. в глобальных информационных сетях, на продвинутом уровне</w:t>
            </w:r>
          </w:p>
        </w:tc>
        <w:tc>
          <w:tcPr>
            <w:tcW w:w="2410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достаточно хорошее умение применять знание основ лингвистической теории и некоторых направлений развития современной лингвистики, Демонстрирует достаточно профессиональное умение вести иноязычную коммуникацию в письменной и устной формах</w:t>
            </w:r>
            <w:r w:rsidR="000311B2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осознанный отбор и анализ информации, в т. ч. в глобальных информационных сетях, на достаточном уровне</w:t>
            </w:r>
          </w:p>
        </w:tc>
        <w:tc>
          <w:tcPr>
            <w:tcW w:w="209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отдельных лингвистических теорий и направлений современной лингвистики, умение ведения иноязычной коммуникации на критическом уровне</w:t>
            </w:r>
            <w:r w:rsidR="000311B2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отбор информации, в т. ч. в глобальных информационных сетях, без его критического анализа</w:t>
            </w:r>
          </w:p>
        </w:tc>
      </w:tr>
    </w:tbl>
    <w:p w:rsidR="009A7F2E" w:rsidRPr="00490112" w:rsidRDefault="009A7F2E" w:rsidP="009A7F2E">
      <w:pPr>
        <w:tabs>
          <w:tab w:val="left" w:pos="7860"/>
        </w:tabs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4.  Вопросы к экзамену</w:t>
      </w:r>
    </w:p>
    <w:p w:rsidR="009A7F2E" w:rsidRPr="00240197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Устный смысловой и морфолого-синтаксический анализ аутентичного англоязычного текста (количество текстов зависит от количества студентов группы) предполагается выполнять по следующему плану:</w:t>
      </w:r>
    </w:p>
    <w:p w:rsidR="009A7F2E" w:rsidRPr="00490112" w:rsidRDefault="009A7F2E" w:rsidP="009A7F2E">
      <w:p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I.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>Sense Analysis</w:t>
      </w:r>
    </w:p>
    <w:p w:rsidR="009A7F2E" w:rsidRPr="00490112" w:rsidRDefault="009A7F2E" w:rsidP="009A7F2E">
      <w:p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II.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>Grammatical Analysis: Morphological Level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Types of morphemes (free/bound; overt/covert; additive/replacive; continuous/discontinuous, etc).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Grammatical categories, synthetical and analytical forms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Types of oppositions (privative, gradual, equipollent). Instances of transposition and neutralisation of grammatical categories.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Parts of Speech. Cases of transition from one part of speech into another.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The Noun and its grammatical categories (including cases of lexicalization of the plural form, if any)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The Verb and its grammatical categories. 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The Pronoun and its lexico-grammatical classes.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Non-finite forms and their verbal and nominal features. 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Articles, prepositions, particles, conjunctions, interjections as form parts of speech.</w:t>
      </w:r>
    </w:p>
    <w:p w:rsidR="009A7F2E" w:rsidRPr="00490112" w:rsidRDefault="009A7F2E" w:rsidP="009A7F2E">
      <w:pPr>
        <w:spacing w:after="0"/>
        <w:ind w:left="851" w:right="-199" w:hanging="851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III.     Grammatical Analysis: Syntactic Level</w:t>
      </w:r>
    </w:p>
    <w:p w:rsidR="009A7F2E" w:rsidRPr="00490112" w:rsidRDefault="009A7F2E" w:rsidP="009A7F2E">
      <w:p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GB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1.   The Phrase: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 xml:space="preserve">a) different classifications of phrases; </w:t>
      </w:r>
    </w:p>
    <w:p w:rsidR="009A7F2E" w:rsidRPr="00490112" w:rsidRDefault="009A7F2E" w:rsidP="009A7F2E">
      <w:pPr>
        <w:spacing w:after="0"/>
        <w:ind w:left="1440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b) instances of agreement, government, adjoinment;</w:t>
      </w:r>
    </w:p>
    <w:p w:rsidR="009A7F2E" w:rsidRPr="00490112" w:rsidRDefault="009A7F2E" w:rsidP="009A7F2E">
      <w:pPr>
        <w:spacing w:after="0"/>
        <w:ind w:left="1440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c) optional and obligatory valency of the verb.</w:t>
      </w:r>
    </w:p>
    <w:p w:rsidR="009A7F2E" w:rsidRPr="00490112" w:rsidRDefault="009A7F2E" w:rsidP="00C27E74">
      <w:pPr>
        <w:numPr>
          <w:ilvl w:val="0"/>
          <w:numId w:val="26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The Sentence: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>a)  simple sentences and their structural types;</w:t>
      </w:r>
    </w:p>
    <w:p w:rsidR="009A7F2E" w:rsidRPr="00490112" w:rsidRDefault="009A7F2E" w:rsidP="009A7F2E">
      <w:pPr>
        <w:spacing w:after="0"/>
        <w:ind w:left="1440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b)  composite sentences and their types; </w:t>
      </w:r>
    </w:p>
    <w:p w:rsidR="009A7F2E" w:rsidRPr="00490112" w:rsidRDefault="009A7F2E" w:rsidP="009A7F2E">
      <w:pPr>
        <w:spacing w:after="0"/>
        <w:ind w:left="2160"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c) cases of transition from simple to composite sentences (semi-compound, semi-complex).</w:t>
      </w:r>
    </w:p>
    <w:p w:rsidR="009A7F2E" w:rsidRPr="00490112" w:rsidRDefault="009A7F2E" w:rsidP="009A7F2E">
      <w:p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IV.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>Grammatical Analysis: Methods of Sentence Analysis</w:t>
      </w:r>
    </w:p>
    <w:p w:rsidR="009A7F2E" w:rsidRPr="00490112" w:rsidRDefault="009A7F2E" w:rsidP="009A7F2E">
      <w:pPr>
        <w:spacing w:after="0"/>
        <w:ind w:left="720"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Analyse sentences in terms of: </w:t>
      </w:r>
    </w:p>
    <w:p w:rsidR="009A7F2E" w:rsidRPr="00490112" w:rsidRDefault="009A7F2E" w:rsidP="009A7F2E">
      <w:pPr>
        <w:spacing w:after="0"/>
        <w:ind w:left="1404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a) traditional analysis; </w:t>
      </w:r>
    </w:p>
    <w:p w:rsidR="009A7F2E" w:rsidRPr="00490112" w:rsidRDefault="009A7F2E" w:rsidP="009A7F2E">
      <w:pPr>
        <w:spacing w:after="0"/>
        <w:ind w:left="1404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b) IC–s;      </w:t>
      </w:r>
    </w:p>
    <w:p w:rsidR="009A7F2E" w:rsidRPr="00490112" w:rsidRDefault="009A7F2E" w:rsidP="009A7F2E">
      <w:pPr>
        <w:spacing w:after="0"/>
        <w:ind w:left="1404" w:right="-199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c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FSP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A7F2E" w:rsidRPr="00490112" w:rsidRDefault="009A7F2E" w:rsidP="009A7F2E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</w:t>
      </w:r>
    </w:p>
    <w:p w:rsidR="009A7F2E" w:rsidRPr="00490112" w:rsidRDefault="009A7F2E" w:rsidP="009A7F2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 итогового экзамена по модулю</w:t>
      </w:r>
    </w:p>
    <w:p w:rsidR="009A7F2E" w:rsidRPr="00490112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sz w:val="24"/>
          <w:szCs w:val="24"/>
          <w:lang w:eastAsia="ru-RU"/>
        </w:rPr>
        <w:t>Экзамен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итоговой аттестации по модулю проводится по билетам, задание в котором заключается в предоставлении смыслового и морфолого-синтаксического анализа аутентичного англоязычного текста. Время выполнения задания - 60 мин.</w:t>
      </w:r>
    </w:p>
    <w:p w:rsidR="009A7F2E" w:rsidRPr="00490112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После предоставления анализа текста экзаменатор  вправе задать любые </w:t>
      </w:r>
      <w:r w:rsidRPr="00490112">
        <w:rPr>
          <w:rFonts w:ascii="Times New Roman" w:eastAsia="Times New Roman" w:hAnsi="Times New Roman"/>
          <w:i/>
          <w:sz w:val="24"/>
          <w:szCs w:val="24"/>
          <w:lang w:eastAsia="ru-RU"/>
        </w:rPr>
        <w:t>дополнительные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вопросы по всем дисциплинам модуля.</w:t>
      </w:r>
    </w:p>
    <w:p w:rsidR="009A7F2E" w:rsidRPr="00490112" w:rsidRDefault="009A7F2E" w:rsidP="009A7F2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Критерии оценок на итоговом экзамене по модулю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Решение коммуникативной задачи,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Полнота высказывания,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высказывания,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высказывания,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Лексическое и грамматическое наполнение высказывания, номинативное варьирование,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Фонетическое оформление,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к интеграции знаний по теоретическим и практическим языковым дисциплинам модуля,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Беглость речи</w:t>
      </w:r>
      <w:r w:rsidRPr="00490112">
        <w:rPr>
          <w:rFonts w:ascii="Times New Roman" w:hAnsi="Times New Roman" w:cs="Times New Roman"/>
          <w:sz w:val="24"/>
          <w:szCs w:val="24"/>
        </w:rPr>
        <w:t>.</w:t>
      </w:r>
    </w:p>
    <w:p w:rsidR="009A7F2E" w:rsidRPr="00490112" w:rsidRDefault="009A7F2E" w:rsidP="009A7F2E">
      <w:pPr>
        <w:pStyle w:val="a4"/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Оценка </w:t>
      </w:r>
      <w:r w:rsidRPr="0049011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«отлично»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(86-100 баллов)  выставляется, если студент демонстрирует владение иностранным языком на высоком уровне, свободно владеет понятийным аппаратом дисциплин модуля, способен указать и систематизировать разные точки зрения и противоречия по вопросам дисциплин модуля, при этом научно обосновать свою позицию. Анализ текста полный, выстраивается логично, на основе грамматических и лексических знаний, накопленных по результатам модуля; звучит в строгом соответствии с поставленным вопросом; студент предоставляет ответы на все дополнительные вопросы в рамках дисциплин модуля. Ответ построен грамотно, на английском языке и в максимальном объеме, т.е. с привлечением примеров по всем пунктам плана и дополнительным пунктам, не указанным в плане анализа, но заслуживающим интереса аттестуемого. 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Оценка </w:t>
      </w:r>
      <w:r w:rsidRPr="0049011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«хорошо»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(72-85 баллов) выставляется, если студент владеет понятийным аппаратом дисциплин модуля; но в анализе текста не всегда прослеживается интеграция грамматических и лексических знаний. Анализ построен в соответствии с поставленным планом; предоставляет анализ не более 85% тем, изученных за модуль; смысловой и морфолого-синтаксический анализ текста выполнен грамотно, на английском языке и с привлечением минимального количества примеров по всем пунктам материала.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Оценка </w:t>
      </w:r>
      <w:r w:rsidRPr="0049011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«удовлетворительно»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(55-71 баллов) выставляется, если студент дает краткий анализ текста, в минимальном объеме, в котором отсутствуют логика изложения материала и обоснование теоретических позиций; анализ текста выполнен на английском языке с иллюстрацией не всех пунктов плана анализа (60%). Ответ содержит более 12 языковых и речевых ошибок.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Оценка </w:t>
      </w:r>
      <w:r w:rsidRPr="0049011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«неудовлетворительно»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(менее 55 баллов) выставляется, если студент не владеет понятийным аппаратом курса; знания носят отрывочный, несистемный характер; анализ текста не выполнен. </w:t>
      </w:r>
    </w:p>
    <w:p w:rsidR="009A7F2E" w:rsidRPr="00490112" w:rsidRDefault="009A7F2E" w:rsidP="009A7F2E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Подготовка к итоговому экзамену по модулю предусматривает тщательную самостоятельную работу, а также подготовку, как к лекционным, так и семинарским занятиям по дисциплинам модуля. Время, отведенное на подготовку к ответу на экзамене ‒ 60 мин. Время ответа 15 – 30 мин.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0311B2" w:rsidRPr="00490112" w:rsidRDefault="000311B2" w:rsidP="000311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311B2" w:rsidRPr="00711B75" w:rsidRDefault="000311B2" w:rsidP="000311B2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одготовке к итоговой аттестации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Арнольд И. В. Лексикология современного английского языка: учебное пособие. Москва: Издательство «Флинта», 2017</w:t>
      </w:r>
      <w:r>
        <w:rPr>
          <w:rFonts w:ascii="Times New Roman" w:hAnsi="Times New Roman"/>
          <w:sz w:val="24"/>
          <w:szCs w:val="24"/>
        </w:rPr>
        <w:t xml:space="preserve">. </w:t>
      </w:r>
      <w:r w:rsidRPr="00003B9E">
        <w:rPr>
          <w:rFonts w:ascii="Times New Roman" w:hAnsi="Times New Roman"/>
          <w:sz w:val="24"/>
          <w:szCs w:val="24"/>
        </w:rPr>
        <w:t>http://biblioclub.ru/index.php? page=book&amp;id=103311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Викулова Е. А. Теоретическая грамматика современного английского язы­ка: учебное пособие. Екатеринбург: Издательство Уральского университета, 2014, http://biblioclub.ru/index.php? page=book&amp;id=276564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num" w:pos="0"/>
        </w:tabs>
        <w:spacing w:after="0" w:line="276" w:lineRule="auto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003B9E">
        <w:rPr>
          <w:rFonts w:ascii="Times New Roman" w:hAnsi="Times New Roman"/>
          <w:color w:val="000000"/>
          <w:sz w:val="24"/>
          <w:szCs w:val="24"/>
        </w:rPr>
        <w:t>ВоловиковаМ</w:t>
      </w:r>
      <w:r w:rsidRPr="00003B9E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003B9E">
        <w:rPr>
          <w:rFonts w:ascii="Times New Roman" w:hAnsi="Times New Roman"/>
          <w:color w:val="000000"/>
          <w:sz w:val="24"/>
          <w:szCs w:val="24"/>
        </w:rPr>
        <w:t>Л</w:t>
      </w:r>
      <w:r w:rsidRPr="00003B9E">
        <w:rPr>
          <w:rFonts w:ascii="Times New Roman" w:hAnsi="Times New Roman"/>
          <w:color w:val="000000"/>
          <w:sz w:val="24"/>
          <w:szCs w:val="24"/>
          <w:lang w:val="en-US"/>
        </w:rPr>
        <w:t xml:space="preserve">., </w:t>
      </w:r>
      <w:r w:rsidRPr="00003B9E">
        <w:rPr>
          <w:rFonts w:ascii="Times New Roman" w:hAnsi="Times New Roman"/>
          <w:color w:val="000000"/>
          <w:sz w:val="24"/>
          <w:szCs w:val="24"/>
        </w:rPr>
        <w:t>НауменкоМ</w:t>
      </w:r>
      <w:r w:rsidRPr="00003B9E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003B9E">
        <w:rPr>
          <w:rFonts w:ascii="Times New Roman" w:hAnsi="Times New Roman"/>
          <w:color w:val="000000"/>
          <w:sz w:val="24"/>
          <w:szCs w:val="24"/>
        </w:rPr>
        <w:t>Г</w:t>
      </w:r>
      <w:r w:rsidRPr="00003B9E">
        <w:rPr>
          <w:rFonts w:ascii="Times New Roman" w:hAnsi="Times New Roman"/>
          <w:color w:val="000000"/>
          <w:sz w:val="24"/>
          <w:szCs w:val="24"/>
          <w:lang w:val="en-US"/>
        </w:rPr>
        <w:t xml:space="preserve">. English grammar for university students. </w:t>
      </w:r>
      <w:r w:rsidRPr="00003B9E">
        <w:rPr>
          <w:rFonts w:ascii="Times New Roman" w:hAnsi="Times New Roman"/>
          <w:color w:val="000000"/>
          <w:sz w:val="24"/>
          <w:szCs w:val="24"/>
        </w:rPr>
        <w:t xml:space="preserve">Part 3: учебное пособие Ростов-на-Дону: Издательство Южного федерального университета, 2016. </w:t>
      </w:r>
      <w:r w:rsidRPr="00003B9E">
        <w:rPr>
          <w:rFonts w:ascii="Times New Roman" w:hAnsi="Times New Roman"/>
          <w:sz w:val="24"/>
          <w:szCs w:val="24"/>
        </w:rPr>
        <w:t>112</w:t>
      </w:r>
      <w:r w:rsidRPr="00003B9E">
        <w:rPr>
          <w:rFonts w:ascii="Times New Roman" w:hAnsi="Times New Roman"/>
          <w:color w:val="000000"/>
          <w:sz w:val="24"/>
          <w:szCs w:val="24"/>
        </w:rPr>
        <w:t>с.</w:t>
      </w:r>
    </w:p>
    <w:p w:rsidR="000311B2" w:rsidRPr="00711B75" w:rsidRDefault="000311B2" w:rsidP="00C27E74">
      <w:pPr>
        <w:pStyle w:val="aa"/>
        <w:numPr>
          <w:ilvl w:val="0"/>
          <w:numId w:val="41"/>
        </w:numPr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711B75">
        <w:rPr>
          <w:color w:val="000000"/>
        </w:rPr>
        <w:t>Даниленко О. В. Практический курс английского языка:</w:t>
      </w:r>
      <w:r w:rsidRPr="00711B75">
        <w:t xml:space="preserve">Practical Course in English. Student’s book. </w:t>
      </w:r>
      <w:r w:rsidRPr="00711B75">
        <w:rPr>
          <w:color w:val="000000"/>
        </w:rPr>
        <w:t xml:space="preserve">Омск: Издательство СибГУФК, 2015. </w:t>
      </w:r>
      <w:r w:rsidRPr="00711B75">
        <w:t>252</w:t>
      </w:r>
      <w:r w:rsidRPr="00711B75">
        <w:rPr>
          <w:color w:val="000000"/>
        </w:rPr>
        <w:t>с.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Каушанская В.Л., Ковнер Р.Л. Грамматика английского языка:  [Пособие для студентов пед.ин-тов и ун-тов]. Москва: АЙРИС ПРЕСС, 2012.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Кошевая И.Г. Теоретическая грамматика английского языка: Учеб.для студентов учреждений высш. проф. образования</w:t>
      </w:r>
      <w:r w:rsidRPr="00003B9E">
        <w:rPr>
          <w:rFonts w:ascii="Times New Roman" w:hAnsi="Times New Roman"/>
          <w:sz w:val="24"/>
          <w:szCs w:val="24"/>
        </w:rPr>
        <w:tab/>
        <w:t>Москва: Академия, 2012.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Нелюбин Л. Л. Сравнительная типология английского и русского языков: учебн. Москва: Издательство «Флинта», 2017, http://biblioclub.ru/index.php? page=book&amp;id=115104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003B9E">
        <w:rPr>
          <w:rFonts w:ascii="Times New Roman" w:hAnsi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Учеб. пособие для студентов учреждений высш. проф. образования. Москва: Академия, 2011.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003B9E">
        <w:rPr>
          <w:rFonts w:ascii="Times New Roman" w:hAnsi="Times New Roman"/>
          <w:sz w:val="24"/>
          <w:szCs w:val="24"/>
        </w:rPr>
        <w:t>Петрова О. Л. Грамматика английского глагола: учебное пособие.</w:t>
      </w:r>
      <w:r w:rsidRPr="00003B9E">
        <w:rPr>
          <w:rFonts w:ascii="Times New Roman" w:hAnsi="Times New Roman"/>
          <w:sz w:val="24"/>
          <w:szCs w:val="24"/>
        </w:rPr>
        <w:tab/>
        <w:t>Саратов: Саратовская государственная консерватория им. Л</w:t>
      </w:r>
      <w:r w:rsidRPr="00003B9E">
        <w:rPr>
          <w:rFonts w:ascii="Times New Roman" w:hAnsi="Times New Roman"/>
          <w:sz w:val="24"/>
          <w:szCs w:val="24"/>
          <w:lang w:val="en-US"/>
        </w:rPr>
        <w:t>.</w:t>
      </w:r>
      <w:r w:rsidRPr="00003B9E">
        <w:rPr>
          <w:rFonts w:ascii="Times New Roman" w:hAnsi="Times New Roman"/>
          <w:sz w:val="24"/>
          <w:szCs w:val="24"/>
        </w:rPr>
        <w:t>В</w:t>
      </w:r>
      <w:r w:rsidRPr="00003B9E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003B9E">
        <w:rPr>
          <w:rFonts w:ascii="Times New Roman" w:hAnsi="Times New Roman"/>
          <w:sz w:val="24"/>
          <w:szCs w:val="24"/>
        </w:rPr>
        <w:t>Собинова</w:t>
      </w:r>
      <w:r w:rsidRPr="00003B9E">
        <w:rPr>
          <w:rFonts w:ascii="Times New Roman" w:hAnsi="Times New Roman"/>
          <w:sz w:val="24"/>
          <w:szCs w:val="24"/>
          <w:lang w:val="en-US"/>
        </w:rPr>
        <w:t>, 2016, http://biblioclub.ru/index.php? page=book&amp;id=483814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Путилина Л. Теоретические аспекты языка: учебное пособие</w:t>
      </w:r>
      <w:r w:rsidRPr="00003B9E">
        <w:rPr>
          <w:rFonts w:ascii="Times New Roman" w:hAnsi="Times New Roman"/>
          <w:sz w:val="24"/>
          <w:szCs w:val="24"/>
        </w:rPr>
        <w:tab/>
        <w:t>Оренбург: ОГУ, 2014, http://biblioclub.ru/index.php? page=book&amp;id=259342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Роптанова Л. Ф. Методика современного грамматического анализа английского предложения: учебное пособие. Москва: Издательство «Флинта», 2016, http://biblioclub.ru/index.php? page=book&amp;id=79453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Рябова М. Ю.</w:t>
      </w:r>
      <w:r w:rsidRPr="00003B9E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заданий. Кемерово: Кемеровский государственный университет, 2015, http://biblioclub.ru/index.php? page=book&amp;id=481635</w:t>
      </w:r>
    </w:p>
    <w:p w:rsidR="000311B2" w:rsidRPr="00711B75" w:rsidRDefault="000311B2" w:rsidP="000311B2">
      <w:pPr>
        <w:spacing w:after="0"/>
        <w:ind w:left="426" w:hanging="426"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9A7F2E" w:rsidRPr="00490112" w:rsidRDefault="009A7F2E" w:rsidP="000311B2">
      <w:pPr>
        <w:pStyle w:val="a4"/>
        <w:spacing w:after="0" w:line="276" w:lineRule="auto"/>
        <w:ind w:left="426"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  <w:bookmarkStart w:id="0" w:name="_GoBack"/>
      <w:bookmarkEnd w:id="0"/>
    </w:p>
    <w:sectPr w:rsidR="009A7F2E" w:rsidRPr="00490112" w:rsidSect="00E41BB7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58DA" w:rsidRDefault="001358DA" w:rsidP="00CA7167">
      <w:pPr>
        <w:spacing w:after="0" w:line="240" w:lineRule="auto"/>
      </w:pPr>
      <w:r>
        <w:separator/>
      </w:r>
    </w:p>
  </w:endnote>
  <w:endnote w:type="continuationSeparator" w:id="0">
    <w:p w:rsidR="001358DA" w:rsidRDefault="001358D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imesNewRomanPSMT">
    <w:altName w:val="MS Gothic"/>
    <w:charset w:val="CC"/>
    <w:family w:val="roman"/>
    <w:pitch w:val="default"/>
    <w:sig w:usb0="00000201" w:usb1="00000000" w:usb2="00000000" w:usb3="00000000" w:csb0="00000004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  <w:docPartObj>
        <w:docPartGallery w:val="Page Numbers (Bottom of Page)"/>
        <w:docPartUnique/>
      </w:docPartObj>
    </w:sdtPr>
    <w:sdtContent>
      <w:p w:rsidR="000C4834" w:rsidRDefault="006F05BC">
        <w:pPr>
          <w:pStyle w:val="ae"/>
          <w:jc w:val="right"/>
        </w:pPr>
        <w:r>
          <w:fldChar w:fldCharType="begin"/>
        </w:r>
        <w:r w:rsidR="000C4834">
          <w:instrText>PAGE   \* MERGEFORMAT</w:instrText>
        </w:r>
        <w:r>
          <w:fldChar w:fldCharType="separate"/>
        </w:r>
        <w:r w:rsidR="001844D4">
          <w:rPr>
            <w:noProof/>
          </w:rPr>
          <w:t>3</w:t>
        </w:r>
        <w:r>
          <w:fldChar w:fldCharType="end"/>
        </w:r>
      </w:p>
    </w:sdtContent>
  </w:sdt>
  <w:p w:rsidR="000C4834" w:rsidRDefault="000C4834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4834" w:rsidRDefault="000C4834">
    <w:pPr>
      <w:pStyle w:val="ae"/>
      <w:jc w:val="right"/>
    </w:pPr>
  </w:p>
  <w:p w:rsidR="000C4834" w:rsidRDefault="000C4834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58DA" w:rsidRDefault="001358DA" w:rsidP="00CA7167">
      <w:pPr>
        <w:spacing w:after="0" w:line="240" w:lineRule="auto"/>
      </w:pPr>
      <w:r>
        <w:separator/>
      </w:r>
    </w:p>
  </w:footnote>
  <w:footnote w:type="continuationSeparator" w:id="0">
    <w:p w:rsidR="001358DA" w:rsidRDefault="001358D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B1BA0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A724B4"/>
    <w:multiLevelType w:val="hybridMultilevel"/>
    <w:tmpl w:val="6B200582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DE7AF0"/>
    <w:multiLevelType w:val="hybridMultilevel"/>
    <w:tmpl w:val="35B4BFB8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D26CFF"/>
    <w:multiLevelType w:val="hybridMultilevel"/>
    <w:tmpl w:val="650E4E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7B31445"/>
    <w:multiLevelType w:val="hybridMultilevel"/>
    <w:tmpl w:val="7CFEAF00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AF437A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5D4BDD"/>
    <w:multiLevelType w:val="hybridMultilevel"/>
    <w:tmpl w:val="2B4C54CA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F03D9E"/>
    <w:multiLevelType w:val="hybridMultilevel"/>
    <w:tmpl w:val="08F4CBA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>
    <w:nsid w:val="138046BF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3E3D78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9A34EE"/>
    <w:multiLevelType w:val="hybridMultilevel"/>
    <w:tmpl w:val="08F4CBA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1EFE2817"/>
    <w:multiLevelType w:val="hybridMultilevel"/>
    <w:tmpl w:val="833C2C8E"/>
    <w:lvl w:ilvl="0" w:tplc="3302549C">
      <w:start w:val="2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FE430F6"/>
    <w:multiLevelType w:val="hybridMultilevel"/>
    <w:tmpl w:val="3334BE9E"/>
    <w:lvl w:ilvl="0" w:tplc="3EDCFFC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1520467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C4E740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9E6B7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D45AA5"/>
    <w:multiLevelType w:val="hybridMultilevel"/>
    <w:tmpl w:val="6D5E4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B1223B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>
    <w:nsid w:val="3DC57DD1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2B73B6"/>
    <w:multiLevelType w:val="hybridMultilevel"/>
    <w:tmpl w:val="A0D4509C"/>
    <w:lvl w:ilvl="0" w:tplc="1466CF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5CE3420"/>
    <w:multiLevelType w:val="hybridMultilevel"/>
    <w:tmpl w:val="BB62120E"/>
    <w:lvl w:ilvl="0" w:tplc="971A49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A00087F"/>
    <w:multiLevelType w:val="hybridMultilevel"/>
    <w:tmpl w:val="5D142A86"/>
    <w:lvl w:ilvl="0" w:tplc="E0B4E4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D5C50B4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22201F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884C47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9E2CD6"/>
    <w:multiLevelType w:val="hybridMultilevel"/>
    <w:tmpl w:val="7D34C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DA0670C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FA67BCA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2D4738E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4E72484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3417F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9493E4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4516F3"/>
    <w:multiLevelType w:val="hybridMultilevel"/>
    <w:tmpl w:val="28243966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5"/>
  </w:num>
  <w:num w:numId="3">
    <w:abstractNumId w:val="22"/>
  </w:num>
  <w:num w:numId="4">
    <w:abstractNumId w:val="39"/>
  </w:num>
  <w:num w:numId="5">
    <w:abstractNumId w:val="14"/>
  </w:num>
  <w:num w:numId="6">
    <w:abstractNumId w:val="16"/>
  </w:num>
  <w:num w:numId="7">
    <w:abstractNumId w:val="38"/>
  </w:num>
  <w:num w:numId="8">
    <w:abstractNumId w:val="31"/>
  </w:num>
  <w:num w:numId="9">
    <w:abstractNumId w:val="24"/>
  </w:num>
  <w:num w:numId="10">
    <w:abstractNumId w:val="20"/>
  </w:num>
  <w:num w:numId="11">
    <w:abstractNumId w:val="9"/>
  </w:num>
  <w:num w:numId="12">
    <w:abstractNumId w:val="32"/>
  </w:num>
  <w:num w:numId="13">
    <w:abstractNumId w:val="2"/>
  </w:num>
  <w:num w:numId="14">
    <w:abstractNumId w:val="37"/>
  </w:num>
  <w:num w:numId="15">
    <w:abstractNumId w:val="6"/>
  </w:num>
  <w:num w:numId="16">
    <w:abstractNumId w:val="0"/>
  </w:num>
  <w:num w:numId="17">
    <w:abstractNumId w:val="23"/>
  </w:num>
  <w:num w:numId="18">
    <w:abstractNumId w:val="5"/>
  </w:num>
  <w:num w:numId="19">
    <w:abstractNumId w:val="10"/>
  </w:num>
  <w:num w:numId="20">
    <w:abstractNumId w:val="28"/>
  </w:num>
  <w:num w:numId="21">
    <w:abstractNumId w:val="36"/>
  </w:num>
  <w:num w:numId="22">
    <w:abstractNumId w:val="26"/>
  </w:num>
  <w:num w:numId="23">
    <w:abstractNumId w:val="7"/>
  </w:num>
  <w:num w:numId="24">
    <w:abstractNumId w:val="1"/>
  </w:num>
  <w:num w:numId="2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</w:num>
  <w:num w:numId="28">
    <w:abstractNumId w:val="19"/>
  </w:num>
  <w:num w:numId="29">
    <w:abstractNumId w:val="35"/>
  </w:num>
  <w:num w:numId="30">
    <w:abstractNumId w:val="40"/>
  </w:num>
  <w:num w:numId="31">
    <w:abstractNumId w:val="17"/>
  </w:num>
  <w:num w:numId="32">
    <w:abstractNumId w:val="3"/>
  </w:num>
  <w:num w:numId="3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0"/>
  </w:num>
  <w:num w:numId="35">
    <w:abstractNumId w:val="34"/>
  </w:num>
  <w:num w:numId="36">
    <w:abstractNumId w:val="29"/>
  </w:num>
  <w:num w:numId="37">
    <w:abstractNumId w:val="27"/>
  </w:num>
  <w:num w:numId="38">
    <w:abstractNumId w:val="15"/>
  </w:num>
  <w:num w:numId="39">
    <w:abstractNumId w:val="8"/>
  </w:num>
  <w:num w:numId="40">
    <w:abstractNumId w:val="11"/>
  </w:num>
  <w:num w:numId="41">
    <w:abstractNumId w:val="18"/>
  </w:num>
  <w:numIdMacAtCleanup w:val="4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hideSpellingErrors/>
  <w:hideGrammaticalErrors/>
  <w:proofState w:spelling="clean" w:grammar="clean"/>
  <w:defaultTabStop w:val="708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10033"/>
    <w:rsid w:val="0001403B"/>
    <w:rsid w:val="00020B20"/>
    <w:rsid w:val="00024CDE"/>
    <w:rsid w:val="00025203"/>
    <w:rsid w:val="000311B2"/>
    <w:rsid w:val="00042F1F"/>
    <w:rsid w:val="00050CA3"/>
    <w:rsid w:val="00054AEF"/>
    <w:rsid w:val="00057CC4"/>
    <w:rsid w:val="00060AB0"/>
    <w:rsid w:val="000628A5"/>
    <w:rsid w:val="0007146B"/>
    <w:rsid w:val="000748D4"/>
    <w:rsid w:val="00074C40"/>
    <w:rsid w:val="00074D2C"/>
    <w:rsid w:val="00087C85"/>
    <w:rsid w:val="000A2B7F"/>
    <w:rsid w:val="000A7767"/>
    <w:rsid w:val="000B07DC"/>
    <w:rsid w:val="000C4834"/>
    <w:rsid w:val="000E26C3"/>
    <w:rsid w:val="000E61CC"/>
    <w:rsid w:val="000F298B"/>
    <w:rsid w:val="000F359C"/>
    <w:rsid w:val="000F605D"/>
    <w:rsid w:val="00102F41"/>
    <w:rsid w:val="00111A9C"/>
    <w:rsid w:val="00121ED9"/>
    <w:rsid w:val="001269F6"/>
    <w:rsid w:val="001312E8"/>
    <w:rsid w:val="001358DA"/>
    <w:rsid w:val="0014192D"/>
    <w:rsid w:val="001444E1"/>
    <w:rsid w:val="0014613F"/>
    <w:rsid w:val="00161DB1"/>
    <w:rsid w:val="001802F1"/>
    <w:rsid w:val="001844D4"/>
    <w:rsid w:val="001869AC"/>
    <w:rsid w:val="00186A21"/>
    <w:rsid w:val="00187864"/>
    <w:rsid w:val="00194B46"/>
    <w:rsid w:val="00194E6D"/>
    <w:rsid w:val="001A3634"/>
    <w:rsid w:val="001B2564"/>
    <w:rsid w:val="001C4F99"/>
    <w:rsid w:val="001E591B"/>
    <w:rsid w:val="001F37E8"/>
    <w:rsid w:val="0021363D"/>
    <w:rsid w:val="00221474"/>
    <w:rsid w:val="00224978"/>
    <w:rsid w:val="0022609C"/>
    <w:rsid w:val="00227C6D"/>
    <w:rsid w:val="00240197"/>
    <w:rsid w:val="00241A13"/>
    <w:rsid w:val="00242947"/>
    <w:rsid w:val="002508F5"/>
    <w:rsid w:val="00255476"/>
    <w:rsid w:val="00283884"/>
    <w:rsid w:val="002861AF"/>
    <w:rsid w:val="0029039B"/>
    <w:rsid w:val="002965EA"/>
    <w:rsid w:val="002A0B87"/>
    <w:rsid w:val="002A5A7F"/>
    <w:rsid w:val="002B0124"/>
    <w:rsid w:val="002C330B"/>
    <w:rsid w:val="002C4E8B"/>
    <w:rsid w:val="002D1690"/>
    <w:rsid w:val="002D299C"/>
    <w:rsid w:val="002E4CD0"/>
    <w:rsid w:val="002F4740"/>
    <w:rsid w:val="00305D70"/>
    <w:rsid w:val="003121C6"/>
    <w:rsid w:val="0031380E"/>
    <w:rsid w:val="00323346"/>
    <w:rsid w:val="003234FA"/>
    <w:rsid w:val="00323F45"/>
    <w:rsid w:val="00323FE3"/>
    <w:rsid w:val="00324F2D"/>
    <w:rsid w:val="003335B7"/>
    <w:rsid w:val="00334A9D"/>
    <w:rsid w:val="00335FD8"/>
    <w:rsid w:val="00342002"/>
    <w:rsid w:val="003477DF"/>
    <w:rsid w:val="00354AFA"/>
    <w:rsid w:val="003568EB"/>
    <w:rsid w:val="0035720D"/>
    <w:rsid w:val="0036521D"/>
    <w:rsid w:val="00367247"/>
    <w:rsid w:val="0037155B"/>
    <w:rsid w:val="003838D7"/>
    <w:rsid w:val="00384D51"/>
    <w:rsid w:val="00386C59"/>
    <w:rsid w:val="0039618F"/>
    <w:rsid w:val="00397F06"/>
    <w:rsid w:val="003A0D50"/>
    <w:rsid w:val="003A2E77"/>
    <w:rsid w:val="003A36FE"/>
    <w:rsid w:val="003A4747"/>
    <w:rsid w:val="003C3305"/>
    <w:rsid w:val="003C53D2"/>
    <w:rsid w:val="003E03FB"/>
    <w:rsid w:val="00406616"/>
    <w:rsid w:val="0041524A"/>
    <w:rsid w:val="00421D14"/>
    <w:rsid w:val="00430184"/>
    <w:rsid w:val="00442F3F"/>
    <w:rsid w:val="004551EE"/>
    <w:rsid w:val="00463B74"/>
    <w:rsid w:val="00466E62"/>
    <w:rsid w:val="0048222B"/>
    <w:rsid w:val="00487B77"/>
    <w:rsid w:val="00490112"/>
    <w:rsid w:val="004B2ECB"/>
    <w:rsid w:val="004C5FDF"/>
    <w:rsid w:val="004C7F67"/>
    <w:rsid w:val="004D1D18"/>
    <w:rsid w:val="004D5381"/>
    <w:rsid w:val="004E13F8"/>
    <w:rsid w:val="004E2817"/>
    <w:rsid w:val="004F6BF2"/>
    <w:rsid w:val="00503E05"/>
    <w:rsid w:val="00510D7C"/>
    <w:rsid w:val="00515BA6"/>
    <w:rsid w:val="00522050"/>
    <w:rsid w:val="00522E7E"/>
    <w:rsid w:val="00525D11"/>
    <w:rsid w:val="005378AD"/>
    <w:rsid w:val="0054753F"/>
    <w:rsid w:val="005673D0"/>
    <w:rsid w:val="00587D1E"/>
    <w:rsid w:val="005A5053"/>
    <w:rsid w:val="005A5DB8"/>
    <w:rsid w:val="005C2AB8"/>
    <w:rsid w:val="005C45D8"/>
    <w:rsid w:val="005D1D7B"/>
    <w:rsid w:val="005D1F37"/>
    <w:rsid w:val="005E20D6"/>
    <w:rsid w:val="005E5A5A"/>
    <w:rsid w:val="005E6815"/>
    <w:rsid w:val="005F0B41"/>
    <w:rsid w:val="005F4E07"/>
    <w:rsid w:val="00600B16"/>
    <w:rsid w:val="006020D2"/>
    <w:rsid w:val="006061D3"/>
    <w:rsid w:val="00607B32"/>
    <w:rsid w:val="006316C9"/>
    <w:rsid w:val="006372D6"/>
    <w:rsid w:val="006618A3"/>
    <w:rsid w:val="00673EA3"/>
    <w:rsid w:val="006854E4"/>
    <w:rsid w:val="00686E15"/>
    <w:rsid w:val="00695872"/>
    <w:rsid w:val="006A2886"/>
    <w:rsid w:val="006B7E0B"/>
    <w:rsid w:val="006C10A5"/>
    <w:rsid w:val="006C6836"/>
    <w:rsid w:val="006E62D8"/>
    <w:rsid w:val="006F05BC"/>
    <w:rsid w:val="006F53B0"/>
    <w:rsid w:val="00700750"/>
    <w:rsid w:val="007023A8"/>
    <w:rsid w:val="00702A5B"/>
    <w:rsid w:val="007049FB"/>
    <w:rsid w:val="00716CEC"/>
    <w:rsid w:val="007220C0"/>
    <w:rsid w:val="007243BC"/>
    <w:rsid w:val="00724948"/>
    <w:rsid w:val="00727693"/>
    <w:rsid w:val="007276D1"/>
    <w:rsid w:val="0073305F"/>
    <w:rsid w:val="00733C47"/>
    <w:rsid w:val="007371CA"/>
    <w:rsid w:val="00737E4D"/>
    <w:rsid w:val="0076486C"/>
    <w:rsid w:val="00766E3B"/>
    <w:rsid w:val="00771F0D"/>
    <w:rsid w:val="0077316F"/>
    <w:rsid w:val="00783103"/>
    <w:rsid w:val="007B0F26"/>
    <w:rsid w:val="007B1F62"/>
    <w:rsid w:val="007B2BEA"/>
    <w:rsid w:val="007B503A"/>
    <w:rsid w:val="007B6CE0"/>
    <w:rsid w:val="007D06F1"/>
    <w:rsid w:val="007D5202"/>
    <w:rsid w:val="007E45CE"/>
    <w:rsid w:val="007E56C6"/>
    <w:rsid w:val="007E6323"/>
    <w:rsid w:val="007E7AFB"/>
    <w:rsid w:val="00805DCE"/>
    <w:rsid w:val="00807C52"/>
    <w:rsid w:val="0081707A"/>
    <w:rsid w:val="00834163"/>
    <w:rsid w:val="00843AE8"/>
    <w:rsid w:val="00852B82"/>
    <w:rsid w:val="008542F1"/>
    <w:rsid w:val="00860C86"/>
    <w:rsid w:val="008662D3"/>
    <w:rsid w:val="0086709B"/>
    <w:rsid w:val="008710D2"/>
    <w:rsid w:val="00887FF9"/>
    <w:rsid w:val="008915F8"/>
    <w:rsid w:val="00892674"/>
    <w:rsid w:val="008977EE"/>
    <w:rsid w:val="008A06A1"/>
    <w:rsid w:val="008C0096"/>
    <w:rsid w:val="008C564E"/>
    <w:rsid w:val="008D6512"/>
    <w:rsid w:val="008E6097"/>
    <w:rsid w:val="008F410F"/>
    <w:rsid w:val="009040F0"/>
    <w:rsid w:val="00916A16"/>
    <w:rsid w:val="00917867"/>
    <w:rsid w:val="00936E11"/>
    <w:rsid w:val="0093758B"/>
    <w:rsid w:val="0094126D"/>
    <w:rsid w:val="009456C1"/>
    <w:rsid w:val="00951284"/>
    <w:rsid w:val="009529DA"/>
    <w:rsid w:val="00952F0F"/>
    <w:rsid w:val="009633E5"/>
    <w:rsid w:val="009661C3"/>
    <w:rsid w:val="009734FF"/>
    <w:rsid w:val="00981269"/>
    <w:rsid w:val="009832E1"/>
    <w:rsid w:val="0098333E"/>
    <w:rsid w:val="00983652"/>
    <w:rsid w:val="009845C0"/>
    <w:rsid w:val="00985D76"/>
    <w:rsid w:val="009A7F2E"/>
    <w:rsid w:val="009D1D48"/>
    <w:rsid w:val="009D4096"/>
    <w:rsid w:val="009F7ED5"/>
    <w:rsid w:val="00A1013E"/>
    <w:rsid w:val="00A24E06"/>
    <w:rsid w:val="00A26E41"/>
    <w:rsid w:val="00A329B6"/>
    <w:rsid w:val="00A3367C"/>
    <w:rsid w:val="00A374C1"/>
    <w:rsid w:val="00A41D66"/>
    <w:rsid w:val="00A4300C"/>
    <w:rsid w:val="00A572B2"/>
    <w:rsid w:val="00A73F70"/>
    <w:rsid w:val="00A75F1B"/>
    <w:rsid w:val="00A81EA5"/>
    <w:rsid w:val="00A81F9D"/>
    <w:rsid w:val="00A83061"/>
    <w:rsid w:val="00A950F3"/>
    <w:rsid w:val="00A97005"/>
    <w:rsid w:val="00AA3688"/>
    <w:rsid w:val="00AA42CF"/>
    <w:rsid w:val="00AB1F2F"/>
    <w:rsid w:val="00AB3AAE"/>
    <w:rsid w:val="00AC7C22"/>
    <w:rsid w:val="00AF0774"/>
    <w:rsid w:val="00B0005B"/>
    <w:rsid w:val="00B051C3"/>
    <w:rsid w:val="00B11662"/>
    <w:rsid w:val="00B12B33"/>
    <w:rsid w:val="00B17CA1"/>
    <w:rsid w:val="00B231F9"/>
    <w:rsid w:val="00B30DB9"/>
    <w:rsid w:val="00B353BD"/>
    <w:rsid w:val="00B36731"/>
    <w:rsid w:val="00B41527"/>
    <w:rsid w:val="00B45F98"/>
    <w:rsid w:val="00B51BCF"/>
    <w:rsid w:val="00B5595E"/>
    <w:rsid w:val="00B55E51"/>
    <w:rsid w:val="00B65480"/>
    <w:rsid w:val="00B8111B"/>
    <w:rsid w:val="00B82A1A"/>
    <w:rsid w:val="00B8354A"/>
    <w:rsid w:val="00B86D85"/>
    <w:rsid w:val="00B913C0"/>
    <w:rsid w:val="00BB1488"/>
    <w:rsid w:val="00BE3345"/>
    <w:rsid w:val="00BF190D"/>
    <w:rsid w:val="00C06C39"/>
    <w:rsid w:val="00C12476"/>
    <w:rsid w:val="00C12AB6"/>
    <w:rsid w:val="00C1734C"/>
    <w:rsid w:val="00C217D9"/>
    <w:rsid w:val="00C25B2B"/>
    <w:rsid w:val="00C27E74"/>
    <w:rsid w:val="00C424B7"/>
    <w:rsid w:val="00C466E1"/>
    <w:rsid w:val="00C5329F"/>
    <w:rsid w:val="00C567D8"/>
    <w:rsid w:val="00C62C51"/>
    <w:rsid w:val="00C64DEA"/>
    <w:rsid w:val="00C77E3D"/>
    <w:rsid w:val="00C821EE"/>
    <w:rsid w:val="00C86A25"/>
    <w:rsid w:val="00C97173"/>
    <w:rsid w:val="00C978C4"/>
    <w:rsid w:val="00CA3453"/>
    <w:rsid w:val="00CA68A7"/>
    <w:rsid w:val="00CA7167"/>
    <w:rsid w:val="00CB5348"/>
    <w:rsid w:val="00CB54AF"/>
    <w:rsid w:val="00CC257A"/>
    <w:rsid w:val="00CC3E9E"/>
    <w:rsid w:val="00CC6BDD"/>
    <w:rsid w:val="00CD3425"/>
    <w:rsid w:val="00CE04D4"/>
    <w:rsid w:val="00CE4362"/>
    <w:rsid w:val="00CE54DE"/>
    <w:rsid w:val="00CE5E8B"/>
    <w:rsid w:val="00CF752F"/>
    <w:rsid w:val="00D203EF"/>
    <w:rsid w:val="00D30D53"/>
    <w:rsid w:val="00D42021"/>
    <w:rsid w:val="00D441B7"/>
    <w:rsid w:val="00D474ED"/>
    <w:rsid w:val="00D6125B"/>
    <w:rsid w:val="00D72498"/>
    <w:rsid w:val="00D8032E"/>
    <w:rsid w:val="00D83CDC"/>
    <w:rsid w:val="00D87061"/>
    <w:rsid w:val="00D90505"/>
    <w:rsid w:val="00DA337C"/>
    <w:rsid w:val="00DB597C"/>
    <w:rsid w:val="00DE0C70"/>
    <w:rsid w:val="00DE0EDF"/>
    <w:rsid w:val="00DE7E4F"/>
    <w:rsid w:val="00E06916"/>
    <w:rsid w:val="00E112E2"/>
    <w:rsid w:val="00E1504E"/>
    <w:rsid w:val="00E20CD8"/>
    <w:rsid w:val="00E222AB"/>
    <w:rsid w:val="00E24E3D"/>
    <w:rsid w:val="00E2789B"/>
    <w:rsid w:val="00E30067"/>
    <w:rsid w:val="00E322FA"/>
    <w:rsid w:val="00E41BB7"/>
    <w:rsid w:val="00E42E4D"/>
    <w:rsid w:val="00E46E71"/>
    <w:rsid w:val="00E61D88"/>
    <w:rsid w:val="00E6258F"/>
    <w:rsid w:val="00E66689"/>
    <w:rsid w:val="00E765FD"/>
    <w:rsid w:val="00E84327"/>
    <w:rsid w:val="00E8719E"/>
    <w:rsid w:val="00EA6A2F"/>
    <w:rsid w:val="00EA6A56"/>
    <w:rsid w:val="00EC6590"/>
    <w:rsid w:val="00EC7C9D"/>
    <w:rsid w:val="00ED17CE"/>
    <w:rsid w:val="00ED73F9"/>
    <w:rsid w:val="00EE012B"/>
    <w:rsid w:val="00EE4F10"/>
    <w:rsid w:val="00EE6033"/>
    <w:rsid w:val="00EF1598"/>
    <w:rsid w:val="00F00857"/>
    <w:rsid w:val="00F03518"/>
    <w:rsid w:val="00F04C07"/>
    <w:rsid w:val="00F166CA"/>
    <w:rsid w:val="00F22FDF"/>
    <w:rsid w:val="00F24925"/>
    <w:rsid w:val="00F31787"/>
    <w:rsid w:val="00F3497A"/>
    <w:rsid w:val="00F4623F"/>
    <w:rsid w:val="00F525D1"/>
    <w:rsid w:val="00F54E10"/>
    <w:rsid w:val="00F61F6A"/>
    <w:rsid w:val="00F64DE1"/>
    <w:rsid w:val="00F654A4"/>
    <w:rsid w:val="00F660A8"/>
    <w:rsid w:val="00F67CFB"/>
    <w:rsid w:val="00F67E5D"/>
    <w:rsid w:val="00F74C29"/>
    <w:rsid w:val="00F77C11"/>
    <w:rsid w:val="00F81FB7"/>
    <w:rsid w:val="00F93FBF"/>
    <w:rsid w:val="00F950B9"/>
    <w:rsid w:val="00FA7E47"/>
    <w:rsid w:val="00FB5E51"/>
    <w:rsid w:val="00FC1D49"/>
    <w:rsid w:val="00FC2A4E"/>
    <w:rsid w:val="00FC2FF0"/>
    <w:rsid w:val="00FC358D"/>
    <w:rsid w:val="00FC696E"/>
    <w:rsid w:val="00FE3164"/>
    <w:rsid w:val="00FF1053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17D9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494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6061D3"/>
    <w:rPr>
      <w:color w:val="0000FF"/>
      <w:u w:val="single"/>
    </w:rPr>
  </w:style>
  <w:style w:type="character" w:customStyle="1" w:styleId="data">
    <w:name w:val="data"/>
    <w:basedOn w:val="a0"/>
    <w:rsid w:val="006061D3"/>
  </w:style>
  <w:style w:type="character" w:customStyle="1" w:styleId="af6">
    <w:name w:val="Основной текст_"/>
    <w:basedOn w:val="a0"/>
    <w:link w:val="3"/>
    <w:rsid w:val="009D409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D409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249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customStyle="1" w:styleId="12">
    <w:name w:val="Нет списка1"/>
    <w:next w:val="a2"/>
    <w:uiPriority w:val="99"/>
    <w:semiHidden/>
    <w:unhideWhenUsed/>
    <w:rsid w:val="00CE5E8B"/>
  </w:style>
  <w:style w:type="paragraph" w:styleId="22">
    <w:name w:val="Body Text Indent 2"/>
    <w:basedOn w:val="a"/>
    <w:link w:val="23"/>
    <w:uiPriority w:val="99"/>
    <w:unhideWhenUsed/>
    <w:rsid w:val="00CE5E8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0">
    <w:name w:val="Сетка таблицы3"/>
    <w:basedOn w:val="a1"/>
    <w:next w:val="a3"/>
    <w:uiPriority w:val="59"/>
    <w:rsid w:val="00CE5E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No Spacing"/>
    <w:uiPriority w:val="1"/>
    <w:qFormat/>
    <w:rsid w:val="00CE5E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24">
    <w:name w:val="Body Text 2"/>
    <w:basedOn w:val="a"/>
    <w:link w:val="25"/>
    <w:rsid w:val="00CE5E8B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2 Знак"/>
    <w:basedOn w:val="a0"/>
    <w:link w:val="24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Название1"/>
    <w:basedOn w:val="a"/>
    <w:next w:val="a"/>
    <w:uiPriority w:val="10"/>
    <w:qFormat/>
    <w:rsid w:val="00CE5E8B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af8">
    <w:name w:val="Название Знак"/>
    <w:basedOn w:val="a0"/>
    <w:rsid w:val="00CE5E8B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character" w:customStyle="1" w:styleId="14">
    <w:name w:val="Название Знак1"/>
    <w:basedOn w:val="a0"/>
    <w:link w:val="af9"/>
    <w:uiPriority w:val="10"/>
    <w:rsid w:val="00CE5E8B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customStyle="1" w:styleId="Standard">
    <w:name w:val="Standard"/>
    <w:rsid w:val="00CE5E8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fa">
    <w:name w:val="Body Text Indent"/>
    <w:basedOn w:val="a"/>
    <w:link w:val="afb"/>
    <w:uiPriority w:val="99"/>
    <w:semiHidden/>
    <w:unhideWhenUsed/>
    <w:rsid w:val="00CE5E8B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b">
    <w:name w:val="Основной текст с отступом Знак"/>
    <w:basedOn w:val="a0"/>
    <w:link w:val="afa"/>
    <w:uiPriority w:val="99"/>
    <w:semiHidden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FollowedHyperlink"/>
    <w:uiPriority w:val="99"/>
    <w:semiHidden/>
    <w:unhideWhenUsed/>
    <w:rsid w:val="00CE5E8B"/>
    <w:rPr>
      <w:color w:val="954F72"/>
      <w:u w:val="single"/>
    </w:rPr>
  </w:style>
  <w:style w:type="character" w:customStyle="1" w:styleId="15">
    <w:name w:val="Текст примечания Знак1"/>
    <w:basedOn w:val="a0"/>
    <w:uiPriority w:val="99"/>
    <w:semiHidden/>
    <w:rsid w:val="00CE5E8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Тема примечания Знак1"/>
    <w:basedOn w:val="15"/>
    <w:uiPriority w:val="99"/>
    <w:semiHidden/>
    <w:rsid w:val="00CE5E8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9">
    <w:name w:val="Title"/>
    <w:basedOn w:val="a"/>
    <w:next w:val="a"/>
    <w:link w:val="14"/>
    <w:uiPriority w:val="10"/>
    <w:qFormat/>
    <w:rsid w:val="00CE5E8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26">
    <w:name w:val="Название Знак2"/>
    <w:basedOn w:val="a0"/>
    <w:uiPriority w:val="10"/>
    <w:rsid w:val="00CE5E8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08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924146">
              <w:marLeft w:val="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372405">
              <w:marLeft w:val="240"/>
              <w:marRight w:val="0"/>
              <w:marTop w:val="60"/>
              <w:marBottom w:val="0"/>
              <w:divBdr>
                <w:top w:val="single" w:sz="6" w:space="5" w:color="FFCC99"/>
                <w:left w:val="single" w:sz="6" w:space="8" w:color="FFCC99"/>
                <w:bottom w:val="single" w:sz="6" w:space="11" w:color="FFCC99"/>
                <w:right w:val="single" w:sz="6" w:space="8" w:color="FFCC99"/>
              </w:divBdr>
              <w:divsChild>
                <w:div w:id="93848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795720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137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5524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05750063">
              <w:marLeft w:val="0"/>
              <w:marRight w:val="0"/>
              <w:marTop w:val="4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17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023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1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5481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06965">
          <w:marLeft w:val="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dictionary.cambridge.org/" TargetMode="External"/><Relationship Id="rId18" Type="http://schemas.openxmlformats.org/officeDocument/2006/relationships/hyperlink" Target="http://elibrary.ru/" TargetMode="External"/><Relationship Id="rId26" Type="http://schemas.openxmlformats.org/officeDocument/2006/relationships/hyperlink" Target="http://oxforddictionaries.com/" TargetMode="External"/><Relationship Id="rId39" Type="http://schemas.openxmlformats.org/officeDocument/2006/relationships/hyperlink" Target="http://lingvopro.abbyyonline.com/ru" TargetMode="External"/><Relationship Id="rId3" Type="http://schemas.openxmlformats.org/officeDocument/2006/relationships/styles" Target="styles.xml"/><Relationship Id="rId21" Type="http://schemas.openxmlformats.org/officeDocument/2006/relationships/hyperlink" Target="http://lingvopro.abbyyonline.com/ru" TargetMode="External"/><Relationship Id="rId34" Type="http://schemas.openxmlformats.org/officeDocument/2006/relationships/hyperlink" Target="http://www.multitran.ru/" TargetMode="External"/><Relationship Id="rId42" Type="http://schemas.openxmlformats.org/officeDocument/2006/relationships/hyperlink" Target="http://elibrary.ru/" TargetMode="External"/><Relationship Id="rId47" Type="http://schemas.openxmlformats.org/officeDocument/2006/relationships/hyperlink" Target="http://ya.mininuniver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library.ru/" TargetMode="External"/><Relationship Id="rId17" Type="http://schemas.openxmlformats.org/officeDocument/2006/relationships/hyperlink" Target="http://ya.mininuniver.ru/" TargetMode="External"/><Relationship Id="rId25" Type="http://schemas.openxmlformats.org/officeDocument/2006/relationships/hyperlink" Target="http://dictionary.cambridge.org/" TargetMode="External"/><Relationship Id="rId33" Type="http://schemas.openxmlformats.org/officeDocument/2006/relationships/hyperlink" Target="http://lingvopro.abbyyonline.com/ru" TargetMode="External"/><Relationship Id="rId38" Type="http://schemas.openxmlformats.org/officeDocument/2006/relationships/hyperlink" Target="http://oxforddictionaries.com/" TargetMode="External"/><Relationship Id="rId46" Type="http://schemas.openxmlformats.org/officeDocument/2006/relationships/hyperlink" Target="http://www.multitran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multitran.ru/" TargetMode="External"/><Relationship Id="rId20" Type="http://schemas.openxmlformats.org/officeDocument/2006/relationships/hyperlink" Target="http://oxforddictionaries.com/" TargetMode="External"/><Relationship Id="rId29" Type="http://schemas.openxmlformats.org/officeDocument/2006/relationships/hyperlink" Target="http://ya.mininuniver.ru/" TargetMode="External"/><Relationship Id="rId41" Type="http://schemas.openxmlformats.org/officeDocument/2006/relationships/hyperlink" Target="http://ya.mininuniver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elibrary.ru/" TargetMode="External"/><Relationship Id="rId32" Type="http://schemas.openxmlformats.org/officeDocument/2006/relationships/hyperlink" Target="http://oxforddictionaries.com/" TargetMode="External"/><Relationship Id="rId37" Type="http://schemas.openxmlformats.org/officeDocument/2006/relationships/hyperlink" Target="http://dictionary.cambridge.org/" TargetMode="External"/><Relationship Id="rId40" Type="http://schemas.openxmlformats.org/officeDocument/2006/relationships/hyperlink" Target="http://www.multitran.ru/" TargetMode="External"/><Relationship Id="rId45" Type="http://schemas.openxmlformats.org/officeDocument/2006/relationships/hyperlink" Target="http://lingvopro.abbyyonline.com/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lingvopro.abbyyonline.com/ru" TargetMode="External"/><Relationship Id="rId23" Type="http://schemas.openxmlformats.org/officeDocument/2006/relationships/hyperlink" Target="http://ya.mininuniver.ru/" TargetMode="External"/><Relationship Id="rId28" Type="http://schemas.openxmlformats.org/officeDocument/2006/relationships/hyperlink" Target="http://www.multitran.ru/" TargetMode="External"/><Relationship Id="rId36" Type="http://schemas.openxmlformats.org/officeDocument/2006/relationships/hyperlink" Target="http://elibrary.ru/" TargetMode="External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dictionary.cambridge.org/" TargetMode="External"/><Relationship Id="rId31" Type="http://schemas.openxmlformats.org/officeDocument/2006/relationships/hyperlink" Target="http://dictionary.cambridge.org/" TargetMode="External"/><Relationship Id="rId44" Type="http://schemas.openxmlformats.org/officeDocument/2006/relationships/hyperlink" Target="http://oxforddictionaries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oxforddictionaries.com/" TargetMode="External"/><Relationship Id="rId22" Type="http://schemas.openxmlformats.org/officeDocument/2006/relationships/hyperlink" Target="http://www.multitran.ru/" TargetMode="External"/><Relationship Id="rId27" Type="http://schemas.openxmlformats.org/officeDocument/2006/relationships/hyperlink" Target="http://lingvopro.abbyyonline.com/ru" TargetMode="External"/><Relationship Id="rId30" Type="http://schemas.openxmlformats.org/officeDocument/2006/relationships/hyperlink" Target="http://elibrary.ru/" TargetMode="External"/><Relationship Id="rId35" Type="http://schemas.openxmlformats.org/officeDocument/2006/relationships/hyperlink" Target="http://ya.mininuniver.ru/" TargetMode="External"/><Relationship Id="rId43" Type="http://schemas.openxmlformats.org/officeDocument/2006/relationships/hyperlink" Target="http://dictionary.cambridge.org/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F0BCF3-56BE-4ED3-ADB3-6C51875B1E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50</Pages>
  <Words>12970</Words>
  <Characters>73932</Characters>
  <Application>Microsoft Office Word</Application>
  <DocSecurity>0</DocSecurity>
  <Lines>616</Lines>
  <Paragraphs>173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86729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2019-08-31T07:03:00Z</cp:lastPrinted>
  <dcterms:created xsi:type="dcterms:W3CDTF">2019-05-21T06:27:00Z</dcterms:created>
  <dcterms:modified xsi:type="dcterms:W3CDTF">2019-10-08T02:18:00Z</dcterms:modified>
</cp:coreProperties>
</file>